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5069"/>
        <w:gridCol w:w="5101"/>
      </w:tblGrid>
      <w:tr w:rsidR="00CE1243" w:rsidRPr="00CE1243" w:rsidTr="00CE1243">
        <w:trPr>
          <w:tblCellSpacing w:w="0" w:type="dxa"/>
        </w:trPr>
        <w:tc>
          <w:tcPr>
            <w:tcW w:w="4860" w:type="dxa"/>
            <w:tcBorders>
              <w:top w:val="nil"/>
              <w:left w:val="nil"/>
              <w:bottom w:val="nil"/>
              <w:right w:val="nil"/>
            </w:tcBorders>
            <w:tcMar>
              <w:top w:w="0" w:type="dxa"/>
              <w:left w:w="0" w:type="dxa"/>
              <w:bottom w:w="0" w:type="dxa"/>
              <w:right w:w="0" w:type="dxa"/>
            </w:tcMar>
            <w:hideMark/>
          </w:tcPr>
          <w:p w:rsidR="00CE1243" w:rsidRPr="00CE1243" w:rsidRDefault="00CE1243" w:rsidP="00E34F3B">
            <w:pPr>
              <w:spacing w:before="120" w:after="120" w:line="240" w:lineRule="auto"/>
              <w:ind w:left="-142" w:firstLine="709"/>
              <w:rPr>
                <w:rFonts w:ascii="Times New Roman" w:eastAsia="Times New Roman" w:hAnsi="Times New Roman" w:cs="Times New Roman"/>
              </w:rPr>
            </w:pPr>
          </w:p>
        </w:tc>
        <w:tc>
          <w:tcPr>
            <w:tcW w:w="4890" w:type="dxa"/>
            <w:tcBorders>
              <w:top w:val="nil"/>
              <w:left w:val="nil"/>
              <w:bottom w:val="nil"/>
              <w:right w:val="nil"/>
            </w:tcBorders>
            <w:tcMar>
              <w:top w:w="0" w:type="dxa"/>
              <w:left w:w="0" w:type="dxa"/>
              <w:bottom w:w="0" w:type="dxa"/>
              <w:right w:w="0" w:type="dxa"/>
            </w:tcMar>
            <w:hideMark/>
          </w:tcPr>
          <w:p w:rsidR="00CE1243" w:rsidRPr="00CE1243" w:rsidRDefault="00CE1243" w:rsidP="00E34F3B">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УТВЕРЖДАЮ:</w:t>
            </w:r>
          </w:p>
          <w:p w:rsidR="00CE1243" w:rsidRPr="00CE1243" w:rsidRDefault="00C9366F" w:rsidP="00E34F3B">
            <w:pPr>
              <w:spacing w:before="120" w:after="120" w:line="240" w:lineRule="auto"/>
              <w:ind w:left="-142" w:firstLine="709"/>
              <w:rPr>
                <w:rFonts w:ascii="Times New Roman" w:eastAsia="Times New Roman" w:hAnsi="Times New Roman" w:cs="Times New Roman"/>
              </w:rPr>
            </w:pPr>
            <w:r>
              <w:rPr>
                <w:rFonts w:ascii="Times New Roman" w:eastAsia="Times New Roman" w:hAnsi="Times New Roman" w:cs="Times New Roman"/>
              </w:rPr>
              <w:t>Г</w:t>
            </w:r>
            <w:r w:rsidR="00CE1243" w:rsidRPr="00CE1243">
              <w:rPr>
                <w:rFonts w:ascii="Times New Roman" w:eastAsia="Times New Roman" w:hAnsi="Times New Roman" w:cs="Times New Roman"/>
              </w:rPr>
              <w:t>енеральн</w:t>
            </w:r>
            <w:r>
              <w:rPr>
                <w:rFonts w:ascii="Times New Roman" w:eastAsia="Times New Roman" w:hAnsi="Times New Roman" w:cs="Times New Roman"/>
              </w:rPr>
              <w:t>ый директор</w:t>
            </w:r>
          </w:p>
          <w:p w:rsidR="00CE1243" w:rsidRPr="00CE1243" w:rsidRDefault="00CE1243" w:rsidP="00E34F3B">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МАУ «Дворец молодежи» города Перми</w:t>
            </w:r>
          </w:p>
          <w:p w:rsidR="00CE1243" w:rsidRDefault="00CE1243" w:rsidP="00E34F3B">
            <w:pPr>
              <w:spacing w:before="120" w:after="120" w:line="240" w:lineRule="auto"/>
              <w:ind w:left="-142" w:firstLine="709"/>
              <w:rPr>
                <w:rFonts w:ascii="Times New Roman" w:eastAsia="Times New Roman" w:hAnsi="Times New Roman" w:cs="Times New Roman"/>
              </w:rPr>
            </w:pPr>
          </w:p>
          <w:p w:rsidR="00CE1243" w:rsidRPr="00CE1243" w:rsidRDefault="00CE1243" w:rsidP="00E34F3B">
            <w:pPr>
              <w:spacing w:before="120" w:after="120" w:line="240" w:lineRule="auto"/>
              <w:ind w:left="-142" w:firstLine="709"/>
              <w:rPr>
                <w:rFonts w:ascii="Times New Roman" w:eastAsia="Times New Roman" w:hAnsi="Times New Roman" w:cs="Times New Roman"/>
              </w:rPr>
            </w:pPr>
            <w:r w:rsidRPr="00CE1243">
              <w:rPr>
                <w:rFonts w:ascii="Times New Roman" w:eastAsia="Times New Roman" w:hAnsi="Times New Roman" w:cs="Times New Roman"/>
              </w:rPr>
              <w:t>______________________ Е.А.</w:t>
            </w:r>
            <w:r w:rsidR="006B1C6B">
              <w:rPr>
                <w:rFonts w:ascii="Times New Roman" w:eastAsia="Times New Roman" w:hAnsi="Times New Roman" w:cs="Times New Roman"/>
              </w:rPr>
              <w:t xml:space="preserve"> </w:t>
            </w:r>
            <w:r w:rsidR="00C9366F">
              <w:rPr>
                <w:rFonts w:ascii="Times New Roman" w:eastAsia="Times New Roman" w:hAnsi="Times New Roman" w:cs="Times New Roman"/>
              </w:rPr>
              <w:t>Бокова</w:t>
            </w:r>
          </w:p>
        </w:tc>
      </w:tr>
    </w:tbl>
    <w:p w:rsidR="00C536BA" w:rsidRPr="000E456C" w:rsidRDefault="00E34F3B" w:rsidP="00E34F3B">
      <w:pPr>
        <w:pStyle w:val="1"/>
        <w:spacing w:before="120" w:after="120"/>
        <w:ind w:left="-142" w:right="312" w:firstLine="709"/>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15pt;margin-top:-133.45pt;width:586.8pt;height:783pt;z-index:251659264;mso-position-horizontal-relative:text;mso-position-vertical-relative:text">
            <v:imagedata r:id="rId7" o:title="MzKQ9A7tK2c"/>
          </v:shape>
        </w:pict>
      </w:r>
      <w:r w:rsidR="00C536BA" w:rsidRPr="000E456C">
        <w:rPr>
          <w:b/>
          <w:sz w:val="24"/>
          <w:szCs w:val="24"/>
        </w:rPr>
        <w:t>ПОЛОЖЕНИЕ</w:t>
      </w:r>
    </w:p>
    <w:p w:rsidR="00C536BA" w:rsidRPr="000E456C" w:rsidRDefault="00C536BA" w:rsidP="00E34F3B">
      <w:pPr>
        <w:pStyle w:val="1"/>
        <w:spacing w:before="120" w:after="120"/>
        <w:ind w:left="-142" w:right="312" w:firstLine="709"/>
        <w:jc w:val="center"/>
        <w:rPr>
          <w:b/>
          <w:sz w:val="24"/>
          <w:szCs w:val="24"/>
        </w:rPr>
      </w:pPr>
      <w:r w:rsidRPr="000E456C">
        <w:rPr>
          <w:b/>
          <w:sz w:val="24"/>
          <w:szCs w:val="24"/>
        </w:rPr>
        <w:t>о проведении Чемпионата по интеллектуальным играм</w:t>
      </w:r>
    </w:p>
    <w:p w:rsidR="00C536BA" w:rsidRPr="000E456C" w:rsidRDefault="00C536BA" w:rsidP="00E34F3B">
      <w:pPr>
        <w:pStyle w:val="1"/>
        <w:spacing w:before="120" w:after="120"/>
        <w:ind w:left="-142" w:right="312" w:firstLine="709"/>
        <w:jc w:val="center"/>
        <w:rPr>
          <w:b/>
          <w:sz w:val="24"/>
          <w:szCs w:val="24"/>
        </w:rPr>
      </w:pPr>
      <w:r w:rsidRPr="000E456C">
        <w:rPr>
          <w:b/>
          <w:sz w:val="24"/>
          <w:szCs w:val="24"/>
        </w:rPr>
        <w:t>среди молодежи г. Перми</w:t>
      </w:r>
    </w:p>
    <w:p w:rsidR="00C536BA" w:rsidRPr="000E456C" w:rsidRDefault="00C536BA" w:rsidP="00E34F3B">
      <w:pPr>
        <w:spacing w:before="120" w:after="120"/>
        <w:ind w:left="-142" w:firstLine="709"/>
        <w:rPr>
          <w:rFonts w:ascii="Times New Roman" w:hAnsi="Times New Roman" w:cs="Times New Roman"/>
          <w:sz w:val="24"/>
          <w:szCs w:val="24"/>
        </w:rPr>
      </w:pPr>
    </w:p>
    <w:p w:rsidR="00C536BA" w:rsidRPr="000E456C" w:rsidRDefault="00C536BA" w:rsidP="00E34F3B">
      <w:pPr>
        <w:pStyle w:val="a3"/>
        <w:numPr>
          <w:ilvl w:val="0"/>
          <w:numId w:val="1"/>
        </w:num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ОБЩИЕ ПОЛОЖЕНИЯ</w:t>
      </w:r>
    </w:p>
    <w:p w:rsidR="00E2221D" w:rsidRPr="000E456C" w:rsidRDefault="00E2221D"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Чемпионат по интеллектуальным играм среди молодежи города Перми (далее - Чемпионат) проводится в МАУ «Дворец молодежи» города Перми по адресу: город Пермь, ул.Петропавловская, 185.</w:t>
      </w:r>
    </w:p>
    <w:p w:rsidR="00BB272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Организатор Чемпиона</w:t>
      </w:r>
      <w:r w:rsidR="00262EC3" w:rsidRPr="000E456C">
        <w:rPr>
          <w:rFonts w:ascii="Times New Roman" w:hAnsi="Times New Roman" w:cs="Times New Roman"/>
          <w:sz w:val="24"/>
          <w:szCs w:val="24"/>
        </w:rPr>
        <w:t>та: МАУ «Дворец молодежи» города</w:t>
      </w:r>
      <w:r w:rsidRPr="000E456C">
        <w:rPr>
          <w:rFonts w:ascii="Times New Roman" w:hAnsi="Times New Roman" w:cs="Times New Roman"/>
          <w:sz w:val="24"/>
          <w:szCs w:val="24"/>
        </w:rPr>
        <w:t xml:space="preserve"> Перми</w:t>
      </w:r>
      <w:r w:rsidR="00E2221D" w:rsidRPr="000E456C">
        <w:rPr>
          <w:rFonts w:ascii="Times New Roman" w:hAnsi="Times New Roman" w:cs="Times New Roman"/>
          <w:sz w:val="24"/>
          <w:szCs w:val="24"/>
        </w:rPr>
        <w:t>.</w:t>
      </w:r>
    </w:p>
    <w:p w:rsidR="00C536BA" w:rsidRPr="000E456C" w:rsidRDefault="00BB272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w:t>
      </w:r>
      <w:r w:rsidR="00C536BA" w:rsidRPr="000E456C">
        <w:rPr>
          <w:rFonts w:ascii="Times New Roman" w:hAnsi="Times New Roman" w:cs="Times New Roman"/>
          <w:sz w:val="24"/>
          <w:szCs w:val="24"/>
        </w:rPr>
        <w:t xml:space="preserve"> при поддержке Департамента культуры и молодежной поли</w:t>
      </w:r>
      <w:r w:rsidR="00E2221D" w:rsidRPr="000E456C">
        <w:rPr>
          <w:rFonts w:ascii="Times New Roman" w:hAnsi="Times New Roman" w:cs="Times New Roman"/>
          <w:sz w:val="24"/>
          <w:szCs w:val="24"/>
        </w:rPr>
        <w:t>тики администрации города Перми.</w:t>
      </w:r>
    </w:p>
    <w:p w:rsidR="00C536B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Непосредственное рук</w:t>
      </w:r>
      <w:r w:rsidR="00725B89" w:rsidRPr="000E456C">
        <w:rPr>
          <w:rFonts w:ascii="Times New Roman" w:hAnsi="Times New Roman" w:cs="Times New Roman"/>
          <w:sz w:val="24"/>
          <w:szCs w:val="24"/>
        </w:rPr>
        <w:t>оводство Чемпионатом осуществля</w:t>
      </w:r>
      <w:r w:rsidR="00BC7985" w:rsidRPr="000E456C">
        <w:rPr>
          <w:rFonts w:ascii="Times New Roman" w:hAnsi="Times New Roman" w:cs="Times New Roman"/>
          <w:sz w:val="24"/>
          <w:szCs w:val="24"/>
        </w:rPr>
        <w:t>е</w:t>
      </w:r>
      <w:r w:rsidRPr="000E456C">
        <w:rPr>
          <w:rFonts w:ascii="Times New Roman" w:hAnsi="Times New Roman" w:cs="Times New Roman"/>
          <w:sz w:val="24"/>
          <w:szCs w:val="24"/>
        </w:rPr>
        <w:t>т Орг</w:t>
      </w:r>
      <w:r w:rsidR="00725B89" w:rsidRPr="000E456C">
        <w:rPr>
          <w:rFonts w:ascii="Times New Roman" w:hAnsi="Times New Roman" w:cs="Times New Roman"/>
          <w:sz w:val="24"/>
          <w:szCs w:val="24"/>
        </w:rPr>
        <w:t xml:space="preserve">анизатор </w:t>
      </w:r>
      <w:r w:rsidR="00E2221D" w:rsidRPr="000E456C">
        <w:rPr>
          <w:rFonts w:ascii="Times New Roman" w:hAnsi="Times New Roman" w:cs="Times New Roman"/>
          <w:sz w:val="24"/>
          <w:szCs w:val="24"/>
        </w:rPr>
        <w:t>Чемпионата.</w:t>
      </w:r>
    </w:p>
    <w:p w:rsidR="00C536B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 в соот</w:t>
      </w:r>
      <w:r w:rsidR="00E2221D" w:rsidRPr="000E456C">
        <w:rPr>
          <w:rFonts w:ascii="Times New Roman" w:hAnsi="Times New Roman" w:cs="Times New Roman"/>
          <w:sz w:val="24"/>
          <w:szCs w:val="24"/>
        </w:rPr>
        <w:t>ветствии с настоящим Положением.</w:t>
      </w:r>
    </w:p>
    <w:p w:rsidR="00C536BA" w:rsidRPr="000E456C" w:rsidRDefault="00C536B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Все изменения в Положение вносятся по решению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w:t>
      </w:r>
      <w:r w:rsidRPr="000E456C">
        <w:rPr>
          <w:rFonts w:ascii="Times New Roman" w:hAnsi="Times New Roman" w:cs="Times New Roman"/>
          <w:sz w:val="24"/>
          <w:szCs w:val="24"/>
        </w:rPr>
        <w:t xml:space="preserve"> Чемпионата.</w:t>
      </w:r>
    </w:p>
    <w:p w:rsidR="00C536BA" w:rsidRPr="000E456C" w:rsidRDefault="00C536BA" w:rsidP="00E34F3B">
      <w:pPr>
        <w:spacing w:before="120" w:after="120"/>
        <w:ind w:left="-142" w:firstLine="709"/>
        <w:rPr>
          <w:rFonts w:ascii="Times New Roman" w:hAnsi="Times New Roman" w:cs="Times New Roman"/>
          <w:sz w:val="24"/>
          <w:szCs w:val="24"/>
        </w:rPr>
      </w:pPr>
    </w:p>
    <w:p w:rsidR="00C536BA" w:rsidRPr="000E456C" w:rsidRDefault="00C536BA"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ЦЕЛИ И ЗАДАЧИ</w:t>
      </w:r>
    </w:p>
    <w:p w:rsidR="00C536BA" w:rsidRPr="00486D7E" w:rsidRDefault="00D71515" w:rsidP="00E34F3B">
      <w:pPr>
        <w:spacing w:before="120" w:after="120" w:line="240" w:lineRule="auto"/>
        <w:ind w:left="-142" w:firstLine="709"/>
        <w:jc w:val="both"/>
        <w:rPr>
          <w:rFonts w:ascii="Times New Roman" w:hAnsi="Times New Roman"/>
          <w:sz w:val="24"/>
          <w:szCs w:val="24"/>
        </w:rPr>
      </w:pPr>
      <w:r w:rsidRPr="00486D7E">
        <w:rPr>
          <w:rFonts w:ascii="Times New Roman" w:hAnsi="Times New Roman" w:cs="Times New Roman"/>
          <w:sz w:val="24"/>
          <w:szCs w:val="24"/>
        </w:rPr>
        <w:t>Основн</w:t>
      </w:r>
      <w:r w:rsidR="0018456A" w:rsidRPr="00486D7E">
        <w:rPr>
          <w:rFonts w:ascii="Times New Roman" w:hAnsi="Times New Roman" w:cs="Times New Roman"/>
          <w:sz w:val="24"/>
          <w:szCs w:val="24"/>
        </w:rPr>
        <w:t xml:space="preserve">ыми </w:t>
      </w:r>
      <w:r w:rsidRPr="00486D7E">
        <w:rPr>
          <w:rFonts w:ascii="Times New Roman" w:hAnsi="Times New Roman" w:cs="Times New Roman"/>
          <w:sz w:val="24"/>
          <w:szCs w:val="24"/>
        </w:rPr>
        <w:t>цел</w:t>
      </w:r>
      <w:r w:rsidR="0018456A" w:rsidRPr="00486D7E">
        <w:rPr>
          <w:rFonts w:ascii="Times New Roman" w:hAnsi="Times New Roman" w:cs="Times New Roman"/>
          <w:sz w:val="24"/>
          <w:szCs w:val="24"/>
        </w:rPr>
        <w:t xml:space="preserve">ями </w:t>
      </w:r>
      <w:r w:rsidRPr="00486D7E">
        <w:rPr>
          <w:rFonts w:ascii="Times New Roman" w:hAnsi="Times New Roman" w:cs="Times New Roman"/>
          <w:sz w:val="24"/>
          <w:szCs w:val="24"/>
        </w:rPr>
        <w:t>Чемпионата явля</w:t>
      </w:r>
      <w:r w:rsidR="0018456A" w:rsidRPr="00486D7E">
        <w:rPr>
          <w:rFonts w:ascii="Times New Roman" w:hAnsi="Times New Roman" w:cs="Times New Roman"/>
          <w:sz w:val="24"/>
          <w:szCs w:val="24"/>
        </w:rPr>
        <w:t>ю</w:t>
      </w:r>
      <w:r w:rsidRPr="00486D7E">
        <w:rPr>
          <w:rFonts w:ascii="Times New Roman" w:hAnsi="Times New Roman" w:cs="Times New Roman"/>
          <w:sz w:val="24"/>
          <w:szCs w:val="24"/>
        </w:rPr>
        <w:t xml:space="preserve">тся </w:t>
      </w:r>
      <w:r w:rsidR="00486D7E" w:rsidRPr="0000292E">
        <w:rPr>
          <w:rFonts w:ascii="Times New Roman" w:hAnsi="Times New Roman"/>
          <w:sz w:val="24"/>
          <w:szCs w:val="24"/>
        </w:rPr>
        <w:t>вовлечение молодежи в инновационную, предпринимательскую, добровольческую деятельность, а также развитие гражданской активности молодежи и форми</w:t>
      </w:r>
      <w:r w:rsidR="00486D7E">
        <w:rPr>
          <w:rFonts w:ascii="Times New Roman" w:hAnsi="Times New Roman"/>
          <w:sz w:val="24"/>
          <w:szCs w:val="24"/>
        </w:rPr>
        <w:t>рование здорового образа жизни.</w:t>
      </w:r>
    </w:p>
    <w:p w:rsidR="00D71515" w:rsidRPr="000E456C" w:rsidRDefault="00D71515"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 рамках Чемпионата предполагается решение следующих задач:</w:t>
      </w:r>
    </w:p>
    <w:p w:rsidR="00BC71FA" w:rsidRPr="000E456C" w:rsidRDefault="00D7151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создание условий для формирования интеллектуально развитой и коммуникативной личности;</w:t>
      </w:r>
    </w:p>
    <w:p w:rsidR="008D0B65" w:rsidRPr="000E456C" w:rsidRDefault="00D7151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поиск и утверждени</w:t>
      </w:r>
      <w:r w:rsidR="00E2221D" w:rsidRPr="000E456C">
        <w:rPr>
          <w:rFonts w:ascii="Times New Roman" w:hAnsi="Times New Roman" w:cs="Times New Roman"/>
          <w:sz w:val="24"/>
          <w:szCs w:val="24"/>
        </w:rPr>
        <w:t>е</w:t>
      </w:r>
      <w:r w:rsidRPr="000E456C">
        <w:rPr>
          <w:rFonts w:ascii="Times New Roman" w:hAnsi="Times New Roman" w:cs="Times New Roman"/>
          <w:sz w:val="24"/>
          <w:szCs w:val="24"/>
        </w:rPr>
        <w:t xml:space="preserve"> новых форм организации свободного времени молодежи</w:t>
      </w:r>
      <w:r w:rsidR="00BC71FA" w:rsidRPr="000E456C">
        <w:rPr>
          <w:rFonts w:ascii="Times New Roman" w:hAnsi="Times New Roman" w:cs="Times New Roman"/>
          <w:sz w:val="24"/>
          <w:szCs w:val="24"/>
        </w:rPr>
        <w:t>;</w:t>
      </w:r>
    </w:p>
    <w:p w:rsidR="0018456A" w:rsidRPr="000E456C" w:rsidRDefault="008D0B6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укрепление </w:t>
      </w:r>
      <w:r w:rsidR="00371842" w:rsidRPr="000E456C">
        <w:rPr>
          <w:rFonts w:ascii="Times New Roman" w:hAnsi="Times New Roman" w:cs="Times New Roman"/>
          <w:sz w:val="24"/>
          <w:szCs w:val="24"/>
        </w:rPr>
        <w:t xml:space="preserve">творческих и дружественных </w:t>
      </w:r>
      <w:r w:rsidRPr="000E456C">
        <w:rPr>
          <w:rFonts w:ascii="Times New Roman" w:hAnsi="Times New Roman" w:cs="Times New Roman"/>
          <w:sz w:val="24"/>
          <w:szCs w:val="24"/>
        </w:rPr>
        <w:t xml:space="preserve">связей между </w:t>
      </w:r>
      <w:r w:rsidR="004837AD" w:rsidRPr="000E456C">
        <w:rPr>
          <w:rFonts w:ascii="Times New Roman" w:hAnsi="Times New Roman" w:cs="Times New Roman"/>
          <w:sz w:val="24"/>
          <w:szCs w:val="24"/>
        </w:rPr>
        <w:t xml:space="preserve">учащимися, </w:t>
      </w:r>
      <w:r w:rsidRPr="000E456C">
        <w:rPr>
          <w:rFonts w:ascii="Times New Roman" w:hAnsi="Times New Roman" w:cs="Times New Roman"/>
          <w:sz w:val="24"/>
          <w:szCs w:val="24"/>
        </w:rPr>
        <w:t xml:space="preserve">студентами, молодежными и студенческими коллективами, </w:t>
      </w:r>
      <w:bookmarkStart w:id="0" w:name="_GoBack"/>
      <w:bookmarkEnd w:id="0"/>
    </w:p>
    <w:p w:rsidR="00BC71FA" w:rsidRPr="000E456C" w:rsidRDefault="008D0B65"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формирование сообщества интеллектуально </w:t>
      </w:r>
      <w:r w:rsidR="0018456A" w:rsidRPr="000E456C">
        <w:rPr>
          <w:rFonts w:ascii="Times New Roman" w:hAnsi="Times New Roman" w:cs="Times New Roman"/>
          <w:sz w:val="24"/>
          <w:szCs w:val="24"/>
        </w:rPr>
        <w:t>развиты</w:t>
      </w:r>
      <w:r w:rsidRPr="000E456C">
        <w:rPr>
          <w:rFonts w:ascii="Times New Roman" w:hAnsi="Times New Roman" w:cs="Times New Roman"/>
          <w:sz w:val="24"/>
          <w:szCs w:val="24"/>
        </w:rPr>
        <w:t>х, образованных молодых людей;</w:t>
      </w:r>
    </w:p>
    <w:p w:rsidR="00BC71FA" w:rsidRPr="000E456C" w:rsidRDefault="00BC71FA"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привитие методами интеллектуально-игровой деятельности навыков работы в коллективе, ведения аргументированной и корректной дискуссии;</w:t>
      </w:r>
    </w:p>
    <w:p w:rsidR="00BC71FA" w:rsidRPr="000E456C" w:rsidRDefault="00BC71FA" w:rsidP="00E34F3B">
      <w:pPr>
        <w:pStyle w:val="a3"/>
        <w:numPr>
          <w:ilvl w:val="0"/>
          <w:numId w:val="2"/>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выявление и поощрение интеллектуально одаренной молодежи.</w:t>
      </w:r>
    </w:p>
    <w:p w:rsidR="00BC71FA" w:rsidRPr="000E456C" w:rsidRDefault="00BC71FA" w:rsidP="00E34F3B">
      <w:pPr>
        <w:spacing w:before="120" w:after="120"/>
        <w:ind w:left="-142" w:firstLine="709"/>
        <w:rPr>
          <w:rFonts w:ascii="Times New Roman" w:hAnsi="Times New Roman" w:cs="Times New Roman"/>
          <w:sz w:val="24"/>
          <w:szCs w:val="24"/>
        </w:rPr>
      </w:pPr>
    </w:p>
    <w:p w:rsidR="00BC71FA" w:rsidRPr="000E456C" w:rsidRDefault="00BC71FA"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ОРГ</w:t>
      </w:r>
      <w:r w:rsidR="00725B89" w:rsidRPr="000E456C">
        <w:rPr>
          <w:rFonts w:ascii="Times New Roman" w:hAnsi="Times New Roman" w:cs="Times New Roman"/>
          <w:b/>
          <w:sz w:val="24"/>
          <w:szCs w:val="24"/>
        </w:rPr>
        <w:t>АНИЗАТОР</w:t>
      </w:r>
      <w:r w:rsidR="00BC7985" w:rsidRPr="000E456C">
        <w:rPr>
          <w:rFonts w:ascii="Times New Roman" w:hAnsi="Times New Roman" w:cs="Times New Roman"/>
          <w:b/>
          <w:sz w:val="24"/>
          <w:szCs w:val="24"/>
        </w:rPr>
        <w:t xml:space="preserve"> ЧЕМПИОНАТА</w:t>
      </w:r>
    </w:p>
    <w:p w:rsidR="00BC71FA" w:rsidRPr="000E456C" w:rsidRDefault="00BB272A"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К компетенции Организатора Чемпионата относится решение следующих вопросов</w:t>
      </w:r>
      <w:r w:rsidR="00976C5A" w:rsidRPr="000E456C">
        <w:rPr>
          <w:rFonts w:ascii="Times New Roman" w:hAnsi="Times New Roman" w:cs="Times New Roman"/>
          <w:sz w:val="24"/>
          <w:szCs w:val="24"/>
        </w:rPr>
        <w:t>:</w:t>
      </w:r>
    </w:p>
    <w:p w:rsidR="00976C5A" w:rsidRPr="000E456C" w:rsidRDefault="00976C5A"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дов</w:t>
      </w:r>
      <w:r w:rsidR="00BB272A" w:rsidRPr="000E456C">
        <w:rPr>
          <w:rFonts w:ascii="Times New Roman" w:hAnsi="Times New Roman" w:cs="Times New Roman"/>
          <w:sz w:val="24"/>
          <w:szCs w:val="24"/>
        </w:rPr>
        <w:t>е</w:t>
      </w:r>
      <w:r w:rsidR="00BC7985" w:rsidRPr="000E456C">
        <w:rPr>
          <w:rFonts w:ascii="Times New Roman" w:hAnsi="Times New Roman" w:cs="Times New Roman"/>
          <w:sz w:val="24"/>
          <w:szCs w:val="24"/>
        </w:rPr>
        <w:t>д</w:t>
      </w:r>
      <w:r w:rsidR="00BB272A" w:rsidRPr="000E456C">
        <w:rPr>
          <w:rFonts w:ascii="Times New Roman" w:hAnsi="Times New Roman" w:cs="Times New Roman"/>
          <w:sz w:val="24"/>
          <w:szCs w:val="24"/>
        </w:rPr>
        <w:t>ение</w:t>
      </w:r>
      <w:r w:rsidRPr="000E456C">
        <w:rPr>
          <w:rFonts w:ascii="Times New Roman" w:hAnsi="Times New Roman" w:cs="Times New Roman"/>
          <w:sz w:val="24"/>
          <w:szCs w:val="24"/>
        </w:rPr>
        <w:t xml:space="preserve"> информаци</w:t>
      </w:r>
      <w:r w:rsidR="00BB272A" w:rsidRPr="000E456C">
        <w:rPr>
          <w:rFonts w:ascii="Times New Roman" w:hAnsi="Times New Roman" w:cs="Times New Roman"/>
          <w:sz w:val="24"/>
          <w:szCs w:val="24"/>
        </w:rPr>
        <w:t>и</w:t>
      </w:r>
      <w:r w:rsidRPr="000E456C">
        <w:rPr>
          <w:rFonts w:ascii="Times New Roman" w:hAnsi="Times New Roman" w:cs="Times New Roman"/>
          <w:sz w:val="24"/>
          <w:szCs w:val="24"/>
        </w:rPr>
        <w:t xml:space="preserve"> о проведении Чемпионата до сведения всех заинтересованных</w:t>
      </w:r>
      <w:r w:rsidR="00BB272A" w:rsidRPr="000E456C">
        <w:rPr>
          <w:rFonts w:ascii="Times New Roman" w:hAnsi="Times New Roman" w:cs="Times New Roman"/>
          <w:sz w:val="24"/>
          <w:szCs w:val="24"/>
        </w:rPr>
        <w:t xml:space="preserve"> лиц</w:t>
      </w:r>
      <w:r w:rsidRPr="000E456C">
        <w:rPr>
          <w:rFonts w:ascii="Times New Roman" w:hAnsi="Times New Roman" w:cs="Times New Roman"/>
          <w:sz w:val="24"/>
          <w:szCs w:val="24"/>
        </w:rPr>
        <w:t>;</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 поряд</w:t>
      </w:r>
      <w:r w:rsidR="00976C5A" w:rsidRPr="000E456C">
        <w:rPr>
          <w:rFonts w:ascii="Times New Roman" w:hAnsi="Times New Roman" w:cs="Times New Roman"/>
          <w:sz w:val="24"/>
          <w:szCs w:val="24"/>
        </w:rPr>
        <w:t>к</w:t>
      </w:r>
      <w:r w:rsidR="00BB272A" w:rsidRPr="000E456C">
        <w:rPr>
          <w:rFonts w:ascii="Times New Roman" w:hAnsi="Times New Roman" w:cs="Times New Roman"/>
          <w:sz w:val="24"/>
          <w:szCs w:val="24"/>
        </w:rPr>
        <w:t>а</w:t>
      </w:r>
      <w:r w:rsidR="00976C5A" w:rsidRPr="000E456C">
        <w:rPr>
          <w:rFonts w:ascii="Times New Roman" w:hAnsi="Times New Roman" w:cs="Times New Roman"/>
          <w:sz w:val="24"/>
          <w:szCs w:val="24"/>
        </w:rPr>
        <w:t xml:space="preserve"> проведения Чемпионата;</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даты проведения Чемпионата;</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lastRenderedPageBreak/>
        <w:t>- прин</w:t>
      </w:r>
      <w:r w:rsidR="00BB272A" w:rsidRPr="000E456C">
        <w:rPr>
          <w:rFonts w:ascii="Times New Roman" w:hAnsi="Times New Roman" w:cs="Times New Roman"/>
          <w:sz w:val="24"/>
          <w:szCs w:val="24"/>
        </w:rPr>
        <w:t>ятие</w:t>
      </w:r>
      <w:r w:rsidR="00976C5A" w:rsidRPr="000E456C">
        <w:rPr>
          <w:rFonts w:ascii="Times New Roman" w:hAnsi="Times New Roman" w:cs="Times New Roman"/>
          <w:sz w:val="24"/>
          <w:szCs w:val="24"/>
        </w:rPr>
        <w:t xml:space="preserve"> заяв</w:t>
      </w:r>
      <w:r w:rsidR="00BB272A" w:rsidRPr="000E456C">
        <w:rPr>
          <w:rFonts w:ascii="Times New Roman" w:hAnsi="Times New Roman" w:cs="Times New Roman"/>
          <w:sz w:val="24"/>
          <w:szCs w:val="24"/>
        </w:rPr>
        <w:t>о</w:t>
      </w:r>
      <w:r w:rsidR="00976C5A" w:rsidRPr="000E456C">
        <w:rPr>
          <w:rFonts w:ascii="Times New Roman" w:hAnsi="Times New Roman" w:cs="Times New Roman"/>
          <w:sz w:val="24"/>
          <w:szCs w:val="24"/>
        </w:rPr>
        <w:t>к на участие в Чемпионате</w:t>
      </w:r>
      <w:r w:rsidR="00BB272A" w:rsidRPr="000E456C">
        <w:rPr>
          <w:rFonts w:ascii="Times New Roman" w:hAnsi="Times New Roman" w:cs="Times New Roman"/>
          <w:sz w:val="24"/>
          <w:szCs w:val="24"/>
        </w:rPr>
        <w:t xml:space="preserve"> и их регистрация</w:t>
      </w:r>
      <w:r w:rsidR="00976C5A" w:rsidRPr="000E456C">
        <w:rPr>
          <w:rFonts w:ascii="Times New Roman" w:hAnsi="Times New Roman" w:cs="Times New Roman"/>
          <w:sz w:val="24"/>
          <w:szCs w:val="24"/>
        </w:rPr>
        <w:t>;</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обеспеч</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организаци</w:t>
      </w:r>
      <w:r w:rsidR="00BB272A" w:rsidRPr="000E456C">
        <w:rPr>
          <w:rFonts w:ascii="Times New Roman" w:hAnsi="Times New Roman" w:cs="Times New Roman"/>
          <w:sz w:val="24"/>
          <w:szCs w:val="24"/>
        </w:rPr>
        <w:t>и</w:t>
      </w:r>
      <w:r w:rsidR="00976C5A" w:rsidRPr="000E456C">
        <w:rPr>
          <w:rFonts w:ascii="Times New Roman" w:hAnsi="Times New Roman" w:cs="Times New Roman"/>
          <w:sz w:val="24"/>
          <w:szCs w:val="24"/>
        </w:rPr>
        <w:t xml:space="preserve"> места проведения Чемпионата;</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анализ и обобщ</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итог</w:t>
      </w:r>
      <w:r w:rsidR="00BB272A" w:rsidRPr="000E456C">
        <w:rPr>
          <w:rFonts w:ascii="Times New Roman" w:hAnsi="Times New Roman" w:cs="Times New Roman"/>
          <w:sz w:val="24"/>
          <w:szCs w:val="24"/>
        </w:rPr>
        <w:t>ов</w:t>
      </w:r>
      <w:r w:rsidR="00526669">
        <w:rPr>
          <w:rFonts w:ascii="Times New Roman" w:hAnsi="Times New Roman" w:cs="Times New Roman"/>
          <w:sz w:val="24"/>
          <w:szCs w:val="24"/>
        </w:rPr>
        <w:t xml:space="preserve"> </w:t>
      </w:r>
      <w:r w:rsidR="00976C5A" w:rsidRPr="000E456C">
        <w:rPr>
          <w:rFonts w:ascii="Times New Roman" w:hAnsi="Times New Roman" w:cs="Times New Roman"/>
          <w:sz w:val="24"/>
          <w:szCs w:val="24"/>
        </w:rPr>
        <w:t>Чемпионата;</w:t>
      </w:r>
    </w:p>
    <w:p w:rsidR="00976C5A" w:rsidRPr="000E456C" w:rsidRDefault="00BC7985"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обеспечение</w:t>
      </w:r>
      <w:r w:rsidR="00262EC3" w:rsidRPr="000E456C">
        <w:rPr>
          <w:rFonts w:ascii="Times New Roman" w:hAnsi="Times New Roman" w:cs="Times New Roman"/>
          <w:sz w:val="24"/>
          <w:szCs w:val="24"/>
        </w:rPr>
        <w:t xml:space="preserve"> размещения</w:t>
      </w:r>
      <w:r w:rsidR="00BB272A" w:rsidRPr="000E456C">
        <w:rPr>
          <w:rFonts w:ascii="Times New Roman" w:hAnsi="Times New Roman" w:cs="Times New Roman"/>
          <w:sz w:val="24"/>
          <w:szCs w:val="24"/>
        </w:rPr>
        <w:t xml:space="preserve"> информации о Чемпионате в сети Интернет</w:t>
      </w:r>
      <w:r w:rsidR="00976C5A" w:rsidRPr="000E456C">
        <w:rPr>
          <w:rFonts w:ascii="Times New Roman" w:hAnsi="Times New Roman" w:cs="Times New Roman"/>
          <w:sz w:val="24"/>
          <w:szCs w:val="24"/>
        </w:rPr>
        <w:t>.</w:t>
      </w:r>
    </w:p>
    <w:p w:rsidR="00976C5A" w:rsidRPr="000E456C" w:rsidRDefault="009A103F" w:rsidP="00E34F3B">
      <w:pPr>
        <w:pStyle w:val="a3"/>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3.2</w:t>
      </w:r>
      <w:r w:rsidR="00976C5A" w:rsidRPr="000E456C">
        <w:rPr>
          <w:rFonts w:ascii="Times New Roman" w:hAnsi="Times New Roman" w:cs="Times New Roman"/>
          <w:sz w:val="24"/>
          <w:szCs w:val="24"/>
        </w:rPr>
        <w:t xml:space="preserve">. За нарушение требований </w:t>
      </w:r>
      <w:r w:rsidR="00BB272A" w:rsidRPr="000E456C">
        <w:rPr>
          <w:rFonts w:ascii="Times New Roman" w:hAnsi="Times New Roman" w:cs="Times New Roman"/>
          <w:sz w:val="24"/>
          <w:szCs w:val="24"/>
        </w:rPr>
        <w:t xml:space="preserve">настоящего </w:t>
      </w:r>
      <w:r w:rsidR="00976C5A" w:rsidRPr="000E456C">
        <w:rPr>
          <w:rFonts w:ascii="Times New Roman" w:hAnsi="Times New Roman" w:cs="Times New Roman"/>
          <w:sz w:val="24"/>
          <w:szCs w:val="24"/>
        </w:rPr>
        <w:t>Положения</w:t>
      </w:r>
      <w:r w:rsidR="00BB272A" w:rsidRPr="000E456C">
        <w:rPr>
          <w:rFonts w:ascii="Times New Roman" w:hAnsi="Times New Roman" w:cs="Times New Roman"/>
          <w:sz w:val="24"/>
          <w:szCs w:val="24"/>
        </w:rPr>
        <w:t>, нарушение требований общественного порядка при проведении Чемпионата</w:t>
      </w:r>
      <w:r w:rsidR="00976C5A" w:rsidRPr="000E456C">
        <w:rPr>
          <w:rFonts w:ascii="Times New Roman" w:hAnsi="Times New Roman" w:cs="Times New Roman"/>
          <w:sz w:val="24"/>
          <w:szCs w:val="24"/>
        </w:rPr>
        <w:t>,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 xml:space="preserve"> Чемпионата имее</w:t>
      </w:r>
      <w:r w:rsidR="00976C5A" w:rsidRPr="000E456C">
        <w:rPr>
          <w:rFonts w:ascii="Times New Roman" w:hAnsi="Times New Roman" w:cs="Times New Roman"/>
          <w:sz w:val="24"/>
          <w:szCs w:val="24"/>
        </w:rPr>
        <w:t>т право применить к нарушителям следующие санкции: предупреждение, аннулирование результатов, дисквалификация</w:t>
      </w:r>
      <w:r w:rsidRPr="000E456C">
        <w:rPr>
          <w:rFonts w:ascii="Times New Roman" w:hAnsi="Times New Roman" w:cs="Times New Roman"/>
          <w:sz w:val="24"/>
          <w:szCs w:val="24"/>
        </w:rPr>
        <w:t xml:space="preserve"> с Чемпионата</w:t>
      </w:r>
      <w:r w:rsidR="00976C5A" w:rsidRPr="000E456C">
        <w:rPr>
          <w:rFonts w:ascii="Times New Roman" w:hAnsi="Times New Roman" w:cs="Times New Roman"/>
          <w:sz w:val="24"/>
          <w:szCs w:val="24"/>
        </w:rPr>
        <w:t>. Решение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 является окончательным</w:t>
      </w:r>
      <w:r w:rsidR="00976C5A" w:rsidRPr="000E456C">
        <w:rPr>
          <w:rFonts w:ascii="Times New Roman" w:hAnsi="Times New Roman" w:cs="Times New Roman"/>
          <w:sz w:val="24"/>
          <w:szCs w:val="24"/>
        </w:rPr>
        <w:t>.</w:t>
      </w:r>
    </w:p>
    <w:p w:rsidR="00BC71FA" w:rsidRPr="000E456C" w:rsidRDefault="00BC71FA" w:rsidP="00E34F3B">
      <w:pPr>
        <w:spacing w:before="120" w:after="120"/>
        <w:ind w:left="-142" w:firstLine="709"/>
        <w:rPr>
          <w:rFonts w:ascii="Times New Roman" w:hAnsi="Times New Roman" w:cs="Times New Roman"/>
          <w:sz w:val="24"/>
          <w:szCs w:val="24"/>
        </w:rPr>
      </w:pPr>
    </w:p>
    <w:p w:rsidR="009677AE" w:rsidRPr="000E456C" w:rsidRDefault="009677AE" w:rsidP="00E34F3B">
      <w:pPr>
        <w:pStyle w:val="a3"/>
        <w:numPr>
          <w:ilvl w:val="0"/>
          <w:numId w:val="1"/>
        </w:numPr>
        <w:spacing w:before="120" w:after="120"/>
        <w:ind w:left="-142" w:firstLine="709"/>
        <w:rPr>
          <w:rFonts w:ascii="Times New Roman" w:hAnsi="Times New Roman" w:cs="Times New Roman"/>
          <w:b/>
          <w:sz w:val="24"/>
          <w:szCs w:val="24"/>
        </w:rPr>
      </w:pPr>
      <w:r w:rsidRPr="000E456C">
        <w:rPr>
          <w:rFonts w:ascii="Times New Roman" w:hAnsi="Times New Roman" w:cs="Times New Roman"/>
          <w:b/>
          <w:sz w:val="24"/>
          <w:szCs w:val="24"/>
        </w:rPr>
        <w:t>ПОРЯДОК ПРОВЕДЕНИЯ ЧЕМПИОНАТА</w:t>
      </w:r>
    </w:p>
    <w:p w:rsidR="00352A2D" w:rsidRPr="000E456C" w:rsidRDefault="00725B89"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Участники Чемпионата, в соответствии с местом работы/учебы, делятся на Лиги: </w:t>
      </w:r>
    </w:p>
    <w:p w:rsidR="00352A2D" w:rsidRPr="000E456C" w:rsidRDefault="00352A2D" w:rsidP="00E34F3B">
      <w:p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 Лига работающей молодежи</w:t>
      </w:r>
    </w:p>
    <w:p w:rsidR="00352A2D" w:rsidRPr="000E456C" w:rsidRDefault="00352A2D" w:rsidP="00E34F3B">
      <w:p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 Лига студентов ВУЗов</w:t>
      </w:r>
    </w:p>
    <w:p w:rsidR="00352A2D" w:rsidRPr="000E456C" w:rsidRDefault="00352A2D" w:rsidP="00E34F3B">
      <w:p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 xml:space="preserve">- Лига студентов СПО </w:t>
      </w:r>
    </w:p>
    <w:p w:rsidR="00725B89" w:rsidRDefault="00352A2D" w:rsidP="00E34F3B">
      <w:p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725B89" w:rsidRPr="000E456C">
        <w:rPr>
          <w:rFonts w:ascii="Times New Roman" w:hAnsi="Times New Roman" w:cs="Times New Roman"/>
          <w:b/>
          <w:sz w:val="24"/>
          <w:szCs w:val="24"/>
        </w:rPr>
        <w:t>школьная Лига</w:t>
      </w:r>
      <w:r w:rsidR="00725B89" w:rsidRPr="000E456C">
        <w:rPr>
          <w:rFonts w:ascii="Times New Roman" w:hAnsi="Times New Roman" w:cs="Times New Roman"/>
          <w:sz w:val="24"/>
          <w:szCs w:val="24"/>
        </w:rPr>
        <w:t>;</w:t>
      </w:r>
    </w:p>
    <w:p w:rsidR="00AE3367" w:rsidRPr="00991522" w:rsidRDefault="009677AE"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Программа Чемпионата в</w:t>
      </w:r>
      <w:r w:rsidR="00991522">
        <w:rPr>
          <w:rFonts w:ascii="Times New Roman" w:hAnsi="Times New Roman" w:cs="Times New Roman"/>
          <w:sz w:val="24"/>
          <w:szCs w:val="24"/>
        </w:rPr>
        <w:t xml:space="preserve"> каждом этапе в</w:t>
      </w:r>
      <w:r w:rsidRPr="000E456C">
        <w:rPr>
          <w:rFonts w:ascii="Times New Roman" w:hAnsi="Times New Roman" w:cs="Times New Roman"/>
          <w:sz w:val="24"/>
          <w:szCs w:val="24"/>
        </w:rPr>
        <w:t xml:space="preserve">ключает в себя соревнования </w:t>
      </w:r>
      <w:r w:rsidR="00991522">
        <w:rPr>
          <w:rFonts w:ascii="Times New Roman" w:hAnsi="Times New Roman" w:cs="Times New Roman"/>
          <w:sz w:val="24"/>
          <w:szCs w:val="24"/>
        </w:rPr>
        <w:t xml:space="preserve">в </w:t>
      </w:r>
      <w:r w:rsidR="00BB272A" w:rsidRPr="000E456C">
        <w:rPr>
          <w:rFonts w:ascii="Times New Roman" w:hAnsi="Times New Roman" w:cs="Times New Roman"/>
          <w:sz w:val="24"/>
          <w:szCs w:val="24"/>
        </w:rPr>
        <w:t>интеллектуальн</w:t>
      </w:r>
      <w:r w:rsidR="00991522">
        <w:rPr>
          <w:rFonts w:ascii="Times New Roman" w:hAnsi="Times New Roman" w:cs="Times New Roman"/>
          <w:sz w:val="24"/>
          <w:szCs w:val="24"/>
        </w:rPr>
        <w:t>ой</w:t>
      </w:r>
      <w:r w:rsidR="00BB272A" w:rsidRPr="000E456C">
        <w:rPr>
          <w:rFonts w:ascii="Times New Roman" w:hAnsi="Times New Roman" w:cs="Times New Roman"/>
          <w:sz w:val="24"/>
          <w:szCs w:val="24"/>
        </w:rPr>
        <w:t xml:space="preserve"> </w:t>
      </w:r>
      <w:r w:rsidRPr="000E456C">
        <w:rPr>
          <w:rFonts w:ascii="Times New Roman" w:hAnsi="Times New Roman" w:cs="Times New Roman"/>
          <w:sz w:val="24"/>
          <w:szCs w:val="24"/>
        </w:rPr>
        <w:t>игр</w:t>
      </w:r>
      <w:r w:rsidR="00991522">
        <w:rPr>
          <w:rFonts w:ascii="Times New Roman" w:hAnsi="Times New Roman" w:cs="Times New Roman"/>
          <w:sz w:val="24"/>
          <w:szCs w:val="24"/>
        </w:rPr>
        <w:t>е</w:t>
      </w:r>
      <w:r w:rsidRPr="000E456C">
        <w:rPr>
          <w:rFonts w:ascii="Times New Roman" w:hAnsi="Times New Roman" w:cs="Times New Roman"/>
          <w:sz w:val="24"/>
          <w:szCs w:val="24"/>
        </w:rPr>
        <w:t>:</w:t>
      </w:r>
      <w:r w:rsidR="00991522">
        <w:rPr>
          <w:rFonts w:ascii="Times New Roman" w:hAnsi="Times New Roman" w:cs="Times New Roman"/>
          <w:sz w:val="24"/>
          <w:szCs w:val="24"/>
        </w:rPr>
        <w:t xml:space="preserve"> </w:t>
      </w:r>
      <w:r w:rsidR="00AE3367" w:rsidRPr="00991522">
        <w:rPr>
          <w:rFonts w:ascii="Times New Roman" w:hAnsi="Times New Roman" w:cs="Times New Roman"/>
          <w:sz w:val="24"/>
          <w:szCs w:val="24"/>
        </w:rPr>
        <w:t xml:space="preserve">«Что? Где? Когда?» </w:t>
      </w:r>
    </w:p>
    <w:p w:rsidR="001C4472" w:rsidRPr="00AE3367" w:rsidRDefault="001C4472" w:rsidP="00E34F3B">
      <w:pPr>
        <w:pStyle w:val="a3"/>
        <w:spacing w:before="120" w:after="120"/>
        <w:ind w:left="-142" w:firstLine="709"/>
        <w:jc w:val="both"/>
        <w:rPr>
          <w:rFonts w:ascii="Times New Roman" w:hAnsi="Times New Roman" w:cs="Times New Roman"/>
          <w:sz w:val="24"/>
          <w:szCs w:val="24"/>
        </w:rPr>
      </w:pPr>
      <w:r>
        <w:rPr>
          <w:rFonts w:ascii="Times New Roman" w:hAnsi="Times New Roman" w:cs="Times New Roman"/>
          <w:sz w:val="24"/>
          <w:szCs w:val="24"/>
        </w:rPr>
        <w:t>Подробный порядок проведения игр в прил. 1</w:t>
      </w:r>
    </w:p>
    <w:p w:rsidR="00C536BA" w:rsidRPr="000E456C" w:rsidRDefault="004D5C2B"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Победители и призеры игр Чемпионата награждаются дипломами</w:t>
      </w:r>
      <w:r w:rsidR="00F61478">
        <w:rPr>
          <w:rFonts w:ascii="Times New Roman" w:hAnsi="Times New Roman" w:cs="Times New Roman"/>
          <w:sz w:val="24"/>
          <w:szCs w:val="24"/>
        </w:rPr>
        <w:t xml:space="preserve"> и правом принять участие в «Молодежном кубке Перми по игре «Что? Где? Когда?»» </w:t>
      </w:r>
      <w:r w:rsidR="00E34F3B">
        <w:rPr>
          <w:rFonts w:ascii="Times New Roman" w:hAnsi="Times New Roman" w:cs="Times New Roman"/>
          <w:sz w:val="24"/>
          <w:szCs w:val="24"/>
        </w:rPr>
        <w:t>(проект-победитель</w:t>
      </w:r>
      <w:r w:rsidR="00F61478">
        <w:rPr>
          <w:rFonts w:ascii="Times New Roman" w:hAnsi="Times New Roman" w:cs="Times New Roman"/>
          <w:sz w:val="24"/>
          <w:szCs w:val="24"/>
        </w:rPr>
        <w:t xml:space="preserve"> конкурса молодежных инициатив «Вижу. Могу. Делаю»</w:t>
      </w:r>
      <w:r w:rsidR="00E34F3B">
        <w:rPr>
          <w:rFonts w:ascii="Times New Roman" w:hAnsi="Times New Roman" w:cs="Times New Roman"/>
          <w:sz w:val="24"/>
          <w:szCs w:val="24"/>
        </w:rPr>
        <w:t>)</w:t>
      </w:r>
      <w:r w:rsidRPr="000E456C">
        <w:rPr>
          <w:rFonts w:ascii="Times New Roman" w:hAnsi="Times New Roman" w:cs="Times New Roman"/>
          <w:sz w:val="24"/>
          <w:szCs w:val="24"/>
        </w:rPr>
        <w:t>. Все участники Чемпионата получают благодарственные письма.</w:t>
      </w:r>
    </w:p>
    <w:p w:rsidR="00FE0961" w:rsidRPr="000E456C" w:rsidRDefault="00FE0961" w:rsidP="00E34F3B">
      <w:pPr>
        <w:spacing w:before="120" w:after="120"/>
        <w:ind w:left="-142" w:firstLine="709"/>
        <w:rPr>
          <w:rFonts w:ascii="Times New Roman" w:hAnsi="Times New Roman" w:cs="Times New Roman"/>
          <w:sz w:val="24"/>
          <w:szCs w:val="24"/>
        </w:rPr>
      </w:pPr>
    </w:p>
    <w:p w:rsidR="004D5C2B" w:rsidRPr="000E456C" w:rsidRDefault="004D5C2B" w:rsidP="00E34F3B">
      <w:pPr>
        <w:pStyle w:val="a3"/>
        <w:numPr>
          <w:ilvl w:val="0"/>
          <w:numId w:val="1"/>
        </w:numPr>
        <w:spacing w:before="120" w:after="120"/>
        <w:ind w:left="-142" w:firstLine="709"/>
        <w:jc w:val="both"/>
        <w:rPr>
          <w:rFonts w:ascii="Times New Roman" w:hAnsi="Times New Roman" w:cs="Times New Roman"/>
          <w:b/>
          <w:sz w:val="24"/>
          <w:szCs w:val="24"/>
        </w:rPr>
      </w:pPr>
      <w:r w:rsidRPr="000E456C">
        <w:rPr>
          <w:rFonts w:ascii="Times New Roman" w:hAnsi="Times New Roman" w:cs="Times New Roman"/>
          <w:b/>
          <w:sz w:val="24"/>
          <w:szCs w:val="24"/>
        </w:rPr>
        <w:t>УСЛОВИЯ УЧАСТИЯ</w:t>
      </w:r>
    </w:p>
    <w:p w:rsidR="004D5C2B" w:rsidRPr="000E456C" w:rsidRDefault="004D5C2B"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К участию в Чемпионате допускаются команды, своевременно и в установленной форме подавшие заявки </w:t>
      </w:r>
      <w:r w:rsidR="00BC7985" w:rsidRPr="000E456C">
        <w:rPr>
          <w:rFonts w:ascii="Times New Roman" w:hAnsi="Times New Roman" w:cs="Times New Roman"/>
          <w:sz w:val="24"/>
          <w:szCs w:val="24"/>
        </w:rPr>
        <w:t>Организатору</w:t>
      </w:r>
      <w:r w:rsidRPr="000E456C">
        <w:rPr>
          <w:rFonts w:ascii="Times New Roman" w:hAnsi="Times New Roman" w:cs="Times New Roman"/>
          <w:sz w:val="24"/>
          <w:szCs w:val="24"/>
        </w:rPr>
        <w:t xml:space="preserve"> Чемпионата, зарегистрированные и получившие от </w:t>
      </w:r>
      <w:r w:rsidR="00BC7985" w:rsidRPr="000E456C">
        <w:rPr>
          <w:rFonts w:ascii="Times New Roman" w:hAnsi="Times New Roman" w:cs="Times New Roman"/>
          <w:sz w:val="24"/>
          <w:szCs w:val="24"/>
        </w:rPr>
        <w:t>Организатора</w:t>
      </w:r>
      <w:r w:rsidRPr="000E456C">
        <w:rPr>
          <w:rFonts w:ascii="Times New Roman" w:hAnsi="Times New Roman" w:cs="Times New Roman"/>
          <w:sz w:val="24"/>
          <w:szCs w:val="24"/>
        </w:rPr>
        <w:t xml:space="preserve"> подтверждение о включении </w:t>
      </w:r>
      <w:r w:rsidR="00BB272A" w:rsidRPr="000E456C">
        <w:rPr>
          <w:rFonts w:ascii="Times New Roman" w:hAnsi="Times New Roman" w:cs="Times New Roman"/>
          <w:sz w:val="24"/>
          <w:szCs w:val="24"/>
        </w:rPr>
        <w:t xml:space="preserve">их </w:t>
      </w:r>
      <w:r w:rsidRPr="000E456C">
        <w:rPr>
          <w:rFonts w:ascii="Times New Roman" w:hAnsi="Times New Roman" w:cs="Times New Roman"/>
          <w:sz w:val="24"/>
          <w:szCs w:val="24"/>
        </w:rPr>
        <w:t>в список участников.</w:t>
      </w:r>
    </w:p>
    <w:p w:rsidR="00FE0961" w:rsidRPr="000E456C" w:rsidRDefault="004D5C2B"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b/>
          <w:sz w:val="24"/>
          <w:szCs w:val="24"/>
        </w:rPr>
        <w:t>Возраст участников от 14 до 30 лет</w:t>
      </w:r>
      <w:r w:rsidR="0053706F" w:rsidRPr="000E456C">
        <w:rPr>
          <w:rFonts w:ascii="Times New Roman" w:hAnsi="Times New Roman" w:cs="Times New Roman"/>
          <w:sz w:val="24"/>
          <w:szCs w:val="24"/>
        </w:rPr>
        <w:t>.</w:t>
      </w:r>
    </w:p>
    <w:p w:rsidR="004D5C2B" w:rsidRPr="000E456C" w:rsidRDefault="00FE0961"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b/>
          <w:sz w:val="24"/>
          <w:szCs w:val="24"/>
        </w:rPr>
        <w:t>Участник Чемпионата должен быть с постоянной или временной пропиской в городе Пермь</w:t>
      </w:r>
      <w:r w:rsidRPr="000E456C">
        <w:rPr>
          <w:rFonts w:ascii="Times New Roman" w:hAnsi="Times New Roman" w:cs="Times New Roman"/>
          <w:sz w:val="24"/>
          <w:szCs w:val="24"/>
        </w:rPr>
        <w:t>.</w:t>
      </w:r>
      <w:r w:rsidR="0053706F" w:rsidRPr="000E456C">
        <w:rPr>
          <w:rFonts w:ascii="Times New Roman" w:hAnsi="Times New Roman" w:cs="Times New Roman"/>
          <w:sz w:val="24"/>
          <w:szCs w:val="24"/>
        </w:rPr>
        <w:t xml:space="preserve"> </w:t>
      </w:r>
    </w:p>
    <w:p w:rsidR="00BC7985" w:rsidRPr="00E34F3B" w:rsidRDefault="00BC7985"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Pr="000E456C">
        <w:rPr>
          <w:rFonts w:ascii="Times New Roman" w:hAnsi="Times New Roman" w:cs="Times New Roman"/>
          <w:b/>
          <w:sz w:val="24"/>
          <w:szCs w:val="24"/>
        </w:rPr>
        <w:t>Лиге</w:t>
      </w:r>
      <w:r w:rsidR="00FE0961" w:rsidRPr="000E456C">
        <w:rPr>
          <w:rFonts w:ascii="Times New Roman" w:hAnsi="Times New Roman" w:cs="Times New Roman"/>
          <w:b/>
          <w:sz w:val="24"/>
          <w:szCs w:val="24"/>
        </w:rPr>
        <w:t xml:space="preserve"> </w:t>
      </w:r>
      <w:r w:rsidRPr="000E456C">
        <w:rPr>
          <w:rFonts w:ascii="Times New Roman" w:hAnsi="Times New Roman" w:cs="Times New Roman"/>
          <w:b/>
          <w:sz w:val="24"/>
          <w:szCs w:val="24"/>
        </w:rPr>
        <w:t xml:space="preserve">работающей молодежи </w:t>
      </w:r>
      <w:r w:rsidRPr="000E456C">
        <w:rPr>
          <w:rFonts w:ascii="Times New Roman" w:hAnsi="Times New Roman" w:cs="Times New Roman"/>
          <w:sz w:val="24"/>
          <w:szCs w:val="24"/>
        </w:rPr>
        <w:t>Чемпионат пройдет</w:t>
      </w:r>
      <w:r w:rsidRPr="001C4472">
        <w:rPr>
          <w:rFonts w:ascii="Times New Roman" w:hAnsi="Times New Roman" w:cs="Times New Roman"/>
          <w:b/>
          <w:sz w:val="24"/>
          <w:szCs w:val="24"/>
        </w:rPr>
        <w:t xml:space="preserve"> </w:t>
      </w:r>
      <w:r w:rsidR="00F61478">
        <w:rPr>
          <w:rFonts w:ascii="Times New Roman" w:hAnsi="Times New Roman" w:cs="Times New Roman"/>
          <w:b/>
          <w:sz w:val="24"/>
          <w:szCs w:val="24"/>
        </w:rPr>
        <w:t>13</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sidRPr="001C4472">
        <w:rPr>
          <w:rFonts w:ascii="Times New Roman" w:hAnsi="Times New Roman" w:cs="Times New Roman"/>
          <w:b/>
          <w:sz w:val="24"/>
          <w:szCs w:val="24"/>
        </w:rPr>
        <w:t xml:space="preserve">8 </w:t>
      </w:r>
      <w:r w:rsidRPr="001C4472">
        <w:rPr>
          <w:rFonts w:ascii="Times New Roman" w:hAnsi="Times New Roman" w:cs="Times New Roman"/>
          <w:b/>
          <w:sz w:val="24"/>
          <w:szCs w:val="24"/>
        </w:rPr>
        <w:t>г.</w:t>
      </w:r>
      <w:r w:rsidR="004258AC" w:rsidRPr="00E34F3B">
        <w:rPr>
          <w:rFonts w:ascii="Times New Roman" w:hAnsi="Times New Roman" w:cs="Times New Roman"/>
          <w:b/>
          <w:sz w:val="24"/>
          <w:szCs w:val="24"/>
        </w:rPr>
        <w:t xml:space="preserve"> </w:t>
      </w:r>
      <w:r w:rsidR="00B925D1" w:rsidRPr="00E34F3B">
        <w:rPr>
          <w:rFonts w:ascii="Times New Roman" w:hAnsi="Times New Roman" w:cs="Times New Roman"/>
          <w:b/>
          <w:sz w:val="24"/>
          <w:szCs w:val="24"/>
        </w:rPr>
        <w:t>в</w:t>
      </w:r>
      <w:r w:rsidR="00B925D1" w:rsidRPr="00E34F3B">
        <w:rPr>
          <w:rFonts w:ascii="Times New Roman" w:hAnsi="Times New Roman" w:cs="Times New Roman"/>
          <w:sz w:val="24"/>
          <w:szCs w:val="24"/>
        </w:rPr>
        <w:t xml:space="preserve"> </w:t>
      </w:r>
      <w:r w:rsidR="00B925D1" w:rsidRPr="00E34F3B">
        <w:rPr>
          <w:rFonts w:ascii="Times New Roman" w:hAnsi="Times New Roman" w:cs="Times New Roman"/>
          <w:b/>
          <w:sz w:val="24"/>
          <w:szCs w:val="24"/>
        </w:rPr>
        <w:t>1</w:t>
      </w:r>
      <w:r w:rsidR="00F61478" w:rsidRPr="00E34F3B">
        <w:rPr>
          <w:rFonts w:ascii="Times New Roman" w:hAnsi="Times New Roman" w:cs="Times New Roman"/>
          <w:b/>
          <w:sz w:val="24"/>
          <w:szCs w:val="24"/>
        </w:rPr>
        <w:t>3</w:t>
      </w:r>
      <w:r w:rsidR="00B925D1" w:rsidRPr="00E34F3B">
        <w:rPr>
          <w:rFonts w:ascii="Times New Roman" w:hAnsi="Times New Roman" w:cs="Times New Roman"/>
          <w:b/>
          <w:sz w:val="24"/>
          <w:szCs w:val="24"/>
        </w:rPr>
        <w:t>:00</w:t>
      </w:r>
      <w:r w:rsidR="00B925D1" w:rsidRPr="00E34F3B">
        <w:rPr>
          <w:rFonts w:ascii="Times New Roman" w:hAnsi="Times New Roman" w:cs="Times New Roman"/>
          <w:sz w:val="24"/>
          <w:szCs w:val="24"/>
        </w:rPr>
        <w:t>, регистрация с 1</w:t>
      </w:r>
      <w:r w:rsidR="00F61478" w:rsidRPr="00E34F3B">
        <w:rPr>
          <w:rFonts w:ascii="Times New Roman" w:hAnsi="Times New Roman" w:cs="Times New Roman"/>
          <w:sz w:val="24"/>
          <w:szCs w:val="24"/>
        </w:rPr>
        <w:t>2</w:t>
      </w:r>
      <w:r w:rsidR="00B925D1" w:rsidRPr="00E34F3B">
        <w:rPr>
          <w:rFonts w:ascii="Times New Roman" w:hAnsi="Times New Roman" w:cs="Times New Roman"/>
          <w:sz w:val="24"/>
          <w:szCs w:val="24"/>
        </w:rPr>
        <w:t>:00</w:t>
      </w:r>
    </w:p>
    <w:p w:rsidR="00BC7985" w:rsidRPr="001C4472" w:rsidRDefault="00BC7985" w:rsidP="00E34F3B">
      <w:pPr>
        <w:pStyle w:val="a3"/>
        <w:numPr>
          <w:ilvl w:val="1"/>
          <w:numId w:val="1"/>
        </w:numPr>
        <w:spacing w:before="120" w:after="120"/>
        <w:ind w:left="-142" w:firstLine="709"/>
        <w:jc w:val="both"/>
        <w:rPr>
          <w:rFonts w:ascii="Times New Roman" w:hAnsi="Times New Roman" w:cs="Times New Roman"/>
          <w:b/>
          <w:sz w:val="24"/>
          <w:szCs w:val="24"/>
        </w:rPr>
      </w:pPr>
      <w:r w:rsidRPr="001C4472">
        <w:rPr>
          <w:rFonts w:ascii="Times New Roman" w:hAnsi="Times New Roman" w:cs="Times New Roman"/>
          <w:sz w:val="24"/>
          <w:szCs w:val="24"/>
        </w:rPr>
        <w:t>В</w:t>
      </w:r>
      <w:r w:rsidRPr="001C4472">
        <w:rPr>
          <w:rFonts w:ascii="Times New Roman" w:hAnsi="Times New Roman" w:cs="Times New Roman"/>
          <w:b/>
          <w:sz w:val="24"/>
          <w:szCs w:val="24"/>
        </w:rPr>
        <w:t xml:space="preserve"> Лиге </w:t>
      </w:r>
      <w:r w:rsidR="00544A35" w:rsidRPr="001C4472">
        <w:rPr>
          <w:rFonts w:ascii="Times New Roman" w:hAnsi="Times New Roman" w:cs="Times New Roman"/>
          <w:b/>
          <w:sz w:val="24"/>
          <w:szCs w:val="24"/>
        </w:rPr>
        <w:t>студент</w:t>
      </w:r>
      <w:r w:rsidRPr="001C4472">
        <w:rPr>
          <w:rFonts w:ascii="Times New Roman" w:hAnsi="Times New Roman" w:cs="Times New Roman"/>
          <w:b/>
          <w:sz w:val="24"/>
          <w:szCs w:val="24"/>
        </w:rPr>
        <w:t>ов</w:t>
      </w:r>
      <w:r w:rsidR="00544A35" w:rsidRPr="001C4472">
        <w:rPr>
          <w:rFonts w:ascii="Times New Roman" w:hAnsi="Times New Roman" w:cs="Times New Roman"/>
          <w:b/>
          <w:sz w:val="24"/>
          <w:szCs w:val="24"/>
        </w:rPr>
        <w:t xml:space="preserve"> ВУЗов</w:t>
      </w:r>
      <w:r w:rsidR="00C42F44" w:rsidRPr="001C4472">
        <w:rPr>
          <w:rFonts w:ascii="Times New Roman" w:hAnsi="Times New Roman" w:cs="Times New Roman"/>
          <w:b/>
          <w:sz w:val="24"/>
          <w:szCs w:val="24"/>
        </w:rPr>
        <w:t xml:space="preserve"> </w:t>
      </w:r>
      <w:r w:rsidR="008C2DBE" w:rsidRPr="001C4472">
        <w:rPr>
          <w:rFonts w:ascii="Times New Roman" w:hAnsi="Times New Roman" w:cs="Times New Roman"/>
          <w:sz w:val="24"/>
          <w:szCs w:val="24"/>
        </w:rPr>
        <w:t xml:space="preserve">Чемпионат пройдет </w:t>
      </w:r>
      <w:r w:rsidR="001C4472" w:rsidRPr="001C4472">
        <w:rPr>
          <w:rFonts w:ascii="Times New Roman" w:hAnsi="Times New Roman" w:cs="Times New Roman"/>
          <w:b/>
          <w:sz w:val="24"/>
          <w:szCs w:val="24"/>
        </w:rPr>
        <w:t>1</w:t>
      </w:r>
      <w:r w:rsidR="00F61478">
        <w:rPr>
          <w:rFonts w:ascii="Times New Roman" w:hAnsi="Times New Roman" w:cs="Times New Roman"/>
          <w:b/>
          <w:sz w:val="24"/>
          <w:szCs w:val="24"/>
        </w:rPr>
        <w:t>2</w:t>
      </w:r>
      <w:r w:rsidRPr="001C4472">
        <w:rPr>
          <w:rFonts w:ascii="Times New Roman" w:hAnsi="Times New Roman" w:cs="Times New Roman"/>
          <w:b/>
          <w:sz w:val="24"/>
          <w:szCs w:val="24"/>
        </w:rPr>
        <w:t xml:space="preserve"> </w:t>
      </w:r>
      <w:r w:rsidR="001C4472" w:rsidRPr="001C4472">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Pr>
          <w:rFonts w:ascii="Times New Roman" w:hAnsi="Times New Roman" w:cs="Times New Roman"/>
          <w:b/>
          <w:sz w:val="24"/>
          <w:szCs w:val="24"/>
        </w:rPr>
        <w:t>8</w:t>
      </w:r>
      <w:r w:rsidRPr="001C4472">
        <w:rPr>
          <w:rFonts w:ascii="Times New Roman" w:hAnsi="Times New Roman" w:cs="Times New Roman"/>
          <w:b/>
          <w:sz w:val="24"/>
          <w:szCs w:val="24"/>
        </w:rPr>
        <w:t xml:space="preserve"> г</w:t>
      </w:r>
      <w:r w:rsidRPr="00E34F3B">
        <w:rPr>
          <w:rFonts w:ascii="Times New Roman" w:hAnsi="Times New Roman" w:cs="Times New Roman"/>
          <w:sz w:val="24"/>
          <w:szCs w:val="24"/>
        </w:rPr>
        <w:t>.</w:t>
      </w:r>
      <w:r w:rsidR="004258AC" w:rsidRPr="00E34F3B">
        <w:rPr>
          <w:rFonts w:ascii="Times New Roman" w:hAnsi="Times New Roman" w:cs="Times New Roman"/>
          <w:sz w:val="24"/>
          <w:szCs w:val="24"/>
        </w:rPr>
        <w:t xml:space="preserve"> </w:t>
      </w:r>
      <w:r w:rsidR="00C42F44" w:rsidRPr="00E34F3B">
        <w:rPr>
          <w:rFonts w:ascii="Times New Roman" w:hAnsi="Times New Roman" w:cs="Times New Roman"/>
          <w:b/>
          <w:sz w:val="24"/>
          <w:szCs w:val="24"/>
        </w:rPr>
        <w:t>в 1</w:t>
      </w:r>
      <w:r w:rsidR="00F61478" w:rsidRPr="00E34F3B">
        <w:rPr>
          <w:rFonts w:ascii="Times New Roman" w:hAnsi="Times New Roman" w:cs="Times New Roman"/>
          <w:b/>
          <w:sz w:val="24"/>
          <w:szCs w:val="24"/>
        </w:rPr>
        <w:t>6</w:t>
      </w:r>
      <w:r w:rsidR="00C42F44" w:rsidRPr="00E34F3B">
        <w:rPr>
          <w:rFonts w:ascii="Times New Roman" w:hAnsi="Times New Roman" w:cs="Times New Roman"/>
          <w:b/>
          <w:sz w:val="24"/>
          <w:szCs w:val="24"/>
        </w:rPr>
        <w:t>:</w:t>
      </w:r>
      <w:r w:rsidR="00F61478" w:rsidRPr="00E34F3B">
        <w:rPr>
          <w:rFonts w:ascii="Times New Roman" w:hAnsi="Times New Roman" w:cs="Times New Roman"/>
          <w:b/>
          <w:sz w:val="24"/>
          <w:szCs w:val="24"/>
        </w:rPr>
        <w:t>0</w:t>
      </w:r>
      <w:r w:rsidR="00C42F44" w:rsidRPr="00E34F3B">
        <w:rPr>
          <w:rFonts w:ascii="Times New Roman" w:hAnsi="Times New Roman" w:cs="Times New Roman"/>
          <w:b/>
          <w:sz w:val="24"/>
          <w:szCs w:val="24"/>
        </w:rPr>
        <w:t>0,</w:t>
      </w:r>
      <w:r w:rsidR="00C42F44" w:rsidRPr="001C4472">
        <w:rPr>
          <w:rFonts w:ascii="Times New Roman" w:hAnsi="Times New Roman" w:cs="Times New Roman"/>
          <w:sz w:val="24"/>
          <w:szCs w:val="24"/>
        </w:rPr>
        <w:t xml:space="preserve"> регистрация с 1</w:t>
      </w:r>
      <w:r w:rsidR="00F61478">
        <w:rPr>
          <w:rFonts w:ascii="Times New Roman" w:hAnsi="Times New Roman" w:cs="Times New Roman"/>
          <w:sz w:val="24"/>
          <w:szCs w:val="24"/>
        </w:rPr>
        <w:t>5</w:t>
      </w:r>
      <w:r w:rsidR="00C42F44" w:rsidRPr="001C4472">
        <w:rPr>
          <w:rFonts w:ascii="Times New Roman" w:hAnsi="Times New Roman" w:cs="Times New Roman"/>
          <w:sz w:val="24"/>
          <w:szCs w:val="24"/>
        </w:rPr>
        <w:t>:</w:t>
      </w:r>
      <w:r w:rsidR="00F61478">
        <w:rPr>
          <w:rFonts w:ascii="Times New Roman" w:hAnsi="Times New Roman" w:cs="Times New Roman"/>
          <w:sz w:val="24"/>
          <w:szCs w:val="24"/>
        </w:rPr>
        <w:t>0</w:t>
      </w:r>
      <w:r w:rsidR="00C42F44" w:rsidRPr="001C4472">
        <w:rPr>
          <w:rFonts w:ascii="Times New Roman" w:hAnsi="Times New Roman" w:cs="Times New Roman"/>
          <w:sz w:val="24"/>
          <w:szCs w:val="24"/>
        </w:rPr>
        <w:t>0</w:t>
      </w:r>
    </w:p>
    <w:p w:rsidR="001C4472" w:rsidRDefault="008C2DBE" w:rsidP="00E34F3B">
      <w:pPr>
        <w:pStyle w:val="a3"/>
        <w:numPr>
          <w:ilvl w:val="1"/>
          <w:numId w:val="1"/>
        </w:numPr>
        <w:spacing w:before="120" w:after="120"/>
        <w:ind w:left="-142" w:firstLine="709"/>
        <w:jc w:val="both"/>
        <w:rPr>
          <w:rFonts w:ascii="Times New Roman" w:hAnsi="Times New Roman" w:cs="Times New Roman"/>
          <w:sz w:val="24"/>
          <w:szCs w:val="24"/>
        </w:rPr>
      </w:pPr>
      <w:r w:rsidRPr="001C4472">
        <w:rPr>
          <w:rFonts w:ascii="Times New Roman" w:hAnsi="Times New Roman" w:cs="Times New Roman"/>
          <w:sz w:val="24"/>
          <w:szCs w:val="24"/>
        </w:rPr>
        <w:t xml:space="preserve">В </w:t>
      </w:r>
      <w:r w:rsidR="00352A2D" w:rsidRPr="001C4472">
        <w:rPr>
          <w:rFonts w:ascii="Times New Roman" w:hAnsi="Times New Roman" w:cs="Times New Roman"/>
          <w:sz w:val="24"/>
          <w:szCs w:val="24"/>
        </w:rPr>
        <w:t>Лиге</w:t>
      </w:r>
      <w:r w:rsidR="004D795F" w:rsidRPr="001C4472">
        <w:rPr>
          <w:rFonts w:ascii="Times New Roman" w:hAnsi="Times New Roman" w:cs="Times New Roman"/>
          <w:sz w:val="24"/>
          <w:szCs w:val="24"/>
        </w:rPr>
        <w:t xml:space="preserve"> </w:t>
      </w:r>
      <w:r w:rsidRPr="001C4472">
        <w:rPr>
          <w:rFonts w:ascii="Times New Roman" w:hAnsi="Times New Roman" w:cs="Times New Roman"/>
          <w:b/>
          <w:sz w:val="24"/>
          <w:szCs w:val="24"/>
        </w:rPr>
        <w:t>студент</w:t>
      </w:r>
      <w:r w:rsidR="00352A2D" w:rsidRPr="001C4472">
        <w:rPr>
          <w:rFonts w:ascii="Times New Roman" w:hAnsi="Times New Roman" w:cs="Times New Roman"/>
          <w:b/>
          <w:sz w:val="24"/>
          <w:szCs w:val="24"/>
        </w:rPr>
        <w:t>ов</w:t>
      </w:r>
      <w:r w:rsidRPr="001C4472">
        <w:rPr>
          <w:rFonts w:ascii="Times New Roman" w:hAnsi="Times New Roman" w:cs="Times New Roman"/>
          <w:b/>
          <w:sz w:val="24"/>
          <w:szCs w:val="24"/>
        </w:rPr>
        <w:t xml:space="preserve"> СПО</w:t>
      </w:r>
      <w:r w:rsidRPr="001C4472">
        <w:rPr>
          <w:rFonts w:ascii="Times New Roman" w:hAnsi="Times New Roman" w:cs="Times New Roman"/>
          <w:sz w:val="24"/>
          <w:szCs w:val="24"/>
        </w:rPr>
        <w:t xml:space="preserve"> Чемпионат пройдет </w:t>
      </w:r>
      <w:r w:rsidR="00F61478">
        <w:rPr>
          <w:rFonts w:ascii="Times New Roman" w:hAnsi="Times New Roman" w:cs="Times New Roman"/>
          <w:b/>
          <w:sz w:val="24"/>
          <w:szCs w:val="24"/>
        </w:rPr>
        <w:t>12</w:t>
      </w:r>
      <w:r w:rsidRPr="001C4472">
        <w:rPr>
          <w:rFonts w:ascii="Times New Roman" w:hAnsi="Times New Roman" w:cs="Times New Roman"/>
          <w:b/>
          <w:sz w:val="24"/>
          <w:szCs w:val="24"/>
        </w:rPr>
        <w:t xml:space="preserve"> </w:t>
      </w:r>
      <w:r w:rsidR="00E34F3B">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sidRPr="001C4472">
        <w:rPr>
          <w:rFonts w:ascii="Times New Roman" w:hAnsi="Times New Roman" w:cs="Times New Roman"/>
          <w:b/>
          <w:sz w:val="24"/>
          <w:szCs w:val="24"/>
        </w:rPr>
        <w:t>8</w:t>
      </w:r>
      <w:r w:rsidRPr="001C4472">
        <w:rPr>
          <w:rFonts w:ascii="Times New Roman" w:hAnsi="Times New Roman" w:cs="Times New Roman"/>
          <w:b/>
          <w:sz w:val="24"/>
          <w:szCs w:val="24"/>
        </w:rPr>
        <w:t xml:space="preserve"> года </w:t>
      </w:r>
      <w:r w:rsidR="00B44C0E" w:rsidRPr="001C4472">
        <w:rPr>
          <w:rFonts w:ascii="Times New Roman" w:hAnsi="Times New Roman" w:cs="Times New Roman"/>
          <w:b/>
          <w:sz w:val="24"/>
          <w:szCs w:val="24"/>
        </w:rPr>
        <w:t>в 1</w:t>
      </w:r>
      <w:r w:rsidR="00F61478">
        <w:rPr>
          <w:rFonts w:ascii="Times New Roman" w:hAnsi="Times New Roman" w:cs="Times New Roman"/>
          <w:b/>
          <w:sz w:val="24"/>
          <w:szCs w:val="24"/>
        </w:rPr>
        <w:t>6</w:t>
      </w:r>
      <w:r w:rsidR="00B44C0E" w:rsidRPr="001C4472">
        <w:rPr>
          <w:rFonts w:ascii="Times New Roman" w:hAnsi="Times New Roman" w:cs="Times New Roman"/>
          <w:b/>
          <w:sz w:val="24"/>
          <w:szCs w:val="24"/>
        </w:rPr>
        <w:t>:00</w:t>
      </w:r>
      <w:r w:rsidR="00B44C0E" w:rsidRPr="001C4472">
        <w:rPr>
          <w:rFonts w:ascii="Times New Roman" w:hAnsi="Times New Roman" w:cs="Times New Roman"/>
          <w:sz w:val="24"/>
          <w:szCs w:val="24"/>
        </w:rPr>
        <w:t>, регистрация команд с 1</w:t>
      </w:r>
      <w:r w:rsidR="00F61478">
        <w:rPr>
          <w:rFonts w:ascii="Times New Roman" w:hAnsi="Times New Roman" w:cs="Times New Roman"/>
          <w:sz w:val="24"/>
          <w:szCs w:val="24"/>
        </w:rPr>
        <w:t>5</w:t>
      </w:r>
      <w:r w:rsidR="00B44C0E" w:rsidRPr="001C4472">
        <w:rPr>
          <w:rFonts w:ascii="Times New Roman" w:hAnsi="Times New Roman" w:cs="Times New Roman"/>
          <w:sz w:val="24"/>
          <w:szCs w:val="24"/>
        </w:rPr>
        <w:t xml:space="preserve">:00. </w:t>
      </w:r>
    </w:p>
    <w:p w:rsidR="00C04824" w:rsidRPr="001C4472" w:rsidRDefault="00B44C0E" w:rsidP="00E34F3B">
      <w:pPr>
        <w:pStyle w:val="a3"/>
        <w:numPr>
          <w:ilvl w:val="1"/>
          <w:numId w:val="1"/>
        </w:numPr>
        <w:spacing w:before="120" w:after="120"/>
        <w:ind w:left="-142" w:firstLine="709"/>
        <w:jc w:val="both"/>
        <w:rPr>
          <w:rFonts w:ascii="Times New Roman" w:hAnsi="Times New Roman" w:cs="Times New Roman"/>
          <w:sz w:val="24"/>
          <w:szCs w:val="24"/>
        </w:rPr>
      </w:pPr>
      <w:r w:rsidRPr="001C4472">
        <w:rPr>
          <w:rFonts w:ascii="Times New Roman" w:hAnsi="Times New Roman" w:cs="Times New Roman"/>
          <w:sz w:val="24"/>
          <w:szCs w:val="24"/>
        </w:rPr>
        <w:t xml:space="preserve">В </w:t>
      </w:r>
      <w:r w:rsidR="00352A2D" w:rsidRPr="001C4472">
        <w:rPr>
          <w:rFonts w:ascii="Times New Roman" w:hAnsi="Times New Roman" w:cs="Times New Roman"/>
          <w:b/>
          <w:sz w:val="24"/>
          <w:szCs w:val="24"/>
        </w:rPr>
        <w:t xml:space="preserve">школьной </w:t>
      </w:r>
      <w:r w:rsidR="00352A2D" w:rsidRPr="001C4472">
        <w:rPr>
          <w:rFonts w:ascii="Times New Roman" w:hAnsi="Times New Roman" w:cs="Times New Roman"/>
          <w:sz w:val="24"/>
          <w:szCs w:val="24"/>
        </w:rPr>
        <w:t>Лиге</w:t>
      </w:r>
      <w:r w:rsidR="00D4094D" w:rsidRPr="001C4472">
        <w:rPr>
          <w:rFonts w:ascii="Times New Roman" w:hAnsi="Times New Roman" w:cs="Times New Roman"/>
          <w:sz w:val="24"/>
          <w:szCs w:val="24"/>
        </w:rPr>
        <w:t xml:space="preserve"> </w:t>
      </w:r>
      <w:r w:rsidRPr="001C4472">
        <w:rPr>
          <w:rFonts w:ascii="Times New Roman" w:hAnsi="Times New Roman" w:cs="Times New Roman"/>
          <w:sz w:val="24"/>
          <w:szCs w:val="24"/>
        </w:rPr>
        <w:t>Чемпионат пройдет</w:t>
      </w:r>
      <w:r w:rsidRPr="001C4472">
        <w:rPr>
          <w:rFonts w:ascii="Times New Roman" w:hAnsi="Times New Roman" w:cs="Times New Roman"/>
          <w:b/>
          <w:sz w:val="24"/>
          <w:szCs w:val="24"/>
        </w:rPr>
        <w:t xml:space="preserve"> </w:t>
      </w:r>
      <w:r w:rsidR="00F61478">
        <w:rPr>
          <w:rFonts w:ascii="Times New Roman" w:hAnsi="Times New Roman" w:cs="Times New Roman"/>
          <w:b/>
          <w:sz w:val="24"/>
          <w:szCs w:val="24"/>
        </w:rPr>
        <w:t>12</w:t>
      </w:r>
      <w:r w:rsidR="006F4FB0" w:rsidRPr="001C4472">
        <w:rPr>
          <w:rFonts w:ascii="Times New Roman" w:hAnsi="Times New Roman" w:cs="Times New Roman"/>
          <w:b/>
          <w:sz w:val="24"/>
          <w:szCs w:val="24"/>
        </w:rPr>
        <w:t xml:space="preserve"> </w:t>
      </w:r>
      <w:r w:rsidR="00E34F3B">
        <w:rPr>
          <w:rFonts w:ascii="Times New Roman" w:hAnsi="Times New Roman" w:cs="Times New Roman"/>
          <w:b/>
          <w:sz w:val="24"/>
          <w:szCs w:val="24"/>
        </w:rPr>
        <w:t>октября</w:t>
      </w:r>
      <w:r w:rsidRPr="001C4472">
        <w:rPr>
          <w:rFonts w:ascii="Times New Roman" w:hAnsi="Times New Roman" w:cs="Times New Roman"/>
          <w:b/>
          <w:sz w:val="24"/>
          <w:szCs w:val="24"/>
        </w:rPr>
        <w:t xml:space="preserve"> 201</w:t>
      </w:r>
      <w:r w:rsidR="001C4472">
        <w:rPr>
          <w:rFonts w:ascii="Times New Roman" w:hAnsi="Times New Roman" w:cs="Times New Roman"/>
          <w:b/>
          <w:sz w:val="24"/>
          <w:szCs w:val="24"/>
        </w:rPr>
        <w:t>8</w:t>
      </w:r>
      <w:r w:rsidRPr="001C4472">
        <w:rPr>
          <w:rFonts w:ascii="Times New Roman" w:hAnsi="Times New Roman" w:cs="Times New Roman"/>
          <w:b/>
          <w:sz w:val="24"/>
          <w:szCs w:val="24"/>
        </w:rPr>
        <w:t xml:space="preserve"> года в 1</w:t>
      </w:r>
      <w:r w:rsidR="00F61478">
        <w:rPr>
          <w:rFonts w:ascii="Times New Roman" w:hAnsi="Times New Roman" w:cs="Times New Roman"/>
          <w:b/>
          <w:sz w:val="24"/>
          <w:szCs w:val="24"/>
        </w:rPr>
        <w:t>2</w:t>
      </w:r>
      <w:r w:rsidRPr="001C4472">
        <w:rPr>
          <w:rFonts w:ascii="Times New Roman" w:hAnsi="Times New Roman" w:cs="Times New Roman"/>
          <w:b/>
          <w:sz w:val="24"/>
          <w:szCs w:val="24"/>
        </w:rPr>
        <w:t>:00</w:t>
      </w:r>
      <w:r w:rsidRPr="001C4472">
        <w:rPr>
          <w:rFonts w:ascii="Times New Roman" w:hAnsi="Times New Roman" w:cs="Times New Roman"/>
          <w:sz w:val="24"/>
          <w:szCs w:val="24"/>
        </w:rPr>
        <w:t>, регистрация команд с 1</w:t>
      </w:r>
      <w:r w:rsidR="00715158">
        <w:rPr>
          <w:rFonts w:ascii="Times New Roman" w:hAnsi="Times New Roman" w:cs="Times New Roman"/>
          <w:sz w:val="24"/>
          <w:szCs w:val="24"/>
        </w:rPr>
        <w:t>1</w:t>
      </w:r>
      <w:r w:rsidRPr="001C4472">
        <w:rPr>
          <w:rFonts w:ascii="Times New Roman" w:hAnsi="Times New Roman" w:cs="Times New Roman"/>
          <w:sz w:val="24"/>
          <w:szCs w:val="24"/>
        </w:rPr>
        <w:t>:00.</w:t>
      </w:r>
      <w:r w:rsidR="00C04824" w:rsidRPr="001C4472">
        <w:rPr>
          <w:rFonts w:ascii="Times New Roman" w:hAnsi="Times New Roman" w:cs="Times New Roman"/>
          <w:sz w:val="24"/>
          <w:szCs w:val="24"/>
        </w:rPr>
        <w:t xml:space="preserve"> </w:t>
      </w:r>
    </w:p>
    <w:p w:rsidR="00BB5A71" w:rsidRPr="000E456C" w:rsidRDefault="00BB5A71"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Даты и время</w:t>
      </w:r>
      <w:r w:rsidR="00F73D12" w:rsidRPr="000E456C">
        <w:rPr>
          <w:rFonts w:ascii="Times New Roman" w:hAnsi="Times New Roman" w:cs="Times New Roman"/>
          <w:sz w:val="24"/>
          <w:szCs w:val="24"/>
        </w:rPr>
        <w:t xml:space="preserve"> проведения игр</w:t>
      </w:r>
      <w:r w:rsidRPr="000E456C">
        <w:rPr>
          <w:rFonts w:ascii="Times New Roman" w:hAnsi="Times New Roman" w:cs="Times New Roman"/>
          <w:sz w:val="24"/>
          <w:szCs w:val="24"/>
        </w:rPr>
        <w:t>, а также их изменение,</w:t>
      </w:r>
      <w:r w:rsidR="00FE0961" w:rsidRPr="000E456C">
        <w:rPr>
          <w:rFonts w:ascii="Times New Roman" w:hAnsi="Times New Roman" w:cs="Times New Roman"/>
          <w:sz w:val="24"/>
          <w:szCs w:val="24"/>
        </w:rPr>
        <w:t xml:space="preserve"> </w:t>
      </w:r>
      <w:r w:rsidR="00F73D12" w:rsidRPr="000E456C">
        <w:rPr>
          <w:rFonts w:ascii="Times New Roman" w:hAnsi="Times New Roman" w:cs="Times New Roman"/>
          <w:sz w:val="24"/>
          <w:szCs w:val="24"/>
        </w:rPr>
        <w:t>подлежат опубликованию</w:t>
      </w:r>
      <w:r w:rsidRPr="000E456C">
        <w:rPr>
          <w:rFonts w:ascii="Times New Roman" w:hAnsi="Times New Roman" w:cs="Times New Roman"/>
          <w:sz w:val="24"/>
          <w:szCs w:val="24"/>
        </w:rPr>
        <w:t xml:space="preserve"> на сайте </w:t>
      </w:r>
      <w:r w:rsidRPr="000E456C">
        <w:rPr>
          <w:rFonts w:ascii="Times New Roman" w:hAnsi="Times New Roman" w:cs="Times New Roman"/>
          <w:b/>
          <w:sz w:val="24"/>
          <w:szCs w:val="24"/>
          <w:lang w:val="en-US"/>
        </w:rPr>
        <w:t>dmp</w:t>
      </w:r>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perm</w:t>
      </w:r>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ru</w:t>
      </w:r>
      <w:r w:rsidRPr="000E456C">
        <w:rPr>
          <w:rFonts w:ascii="Times New Roman" w:hAnsi="Times New Roman" w:cs="Times New Roman"/>
          <w:sz w:val="24"/>
          <w:szCs w:val="24"/>
        </w:rPr>
        <w:t>.</w:t>
      </w:r>
    </w:p>
    <w:p w:rsidR="008A4B5D" w:rsidRPr="000E456C" w:rsidRDefault="008A4B5D"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В состав каждой команды входит 6 игроков. В составе команды могут играть только заявленные за нее игроки</w:t>
      </w:r>
      <w:r w:rsidR="00256CC9" w:rsidRPr="000E456C">
        <w:rPr>
          <w:rFonts w:ascii="Times New Roman" w:hAnsi="Times New Roman" w:cs="Times New Roman"/>
          <w:sz w:val="24"/>
          <w:szCs w:val="24"/>
        </w:rPr>
        <w:t>. Каждая команда выбирает капитана, который входит в число 6 игроков.</w:t>
      </w:r>
    </w:p>
    <w:p w:rsidR="00B44C0E" w:rsidRPr="000E456C" w:rsidRDefault="00C04824"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lastRenderedPageBreak/>
        <w:t xml:space="preserve">Для участия в Чемпионате команда обязана отправить </w:t>
      </w:r>
      <w:r w:rsidR="00352A2D" w:rsidRPr="000E456C">
        <w:rPr>
          <w:rFonts w:ascii="Times New Roman" w:hAnsi="Times New Roman" w:cs="Times New Roman"/>
          <w:sz w:val="24"/>
          <w:szCs w:val="24"/>
        </w:rPr>
        <w:t>Организатор</w:t>
      </w:r>
      <w:r w:rsidR="00BB5A71" w:rsidRPr="000E456C">
        <w:rPr>
          <w:rFonts w:ascii="Times New Roman" w:hAnsi="Times New Roman" w:cs="Times New Roman"/>
          <w:sz w:val="24"/>
          <w:szCs w:val="24"/>
        </w:rPr>
        <w:t>у</w:t>
      </w:r>
      <w:r w:rsidRPr="000E456C">
        <w:rPr>
          <w:rFonts w:ascii="Times New Roman" w:hAnsi="Times New Roman" w:cs="Times New Roman"/>
          <w:sz w:val="24"/>
          <w:szCs w:val="24"/>
        </w:rPr>
        <w:t xml:space="preserve"> заявк</w:t>
      </w:r>
      <w:r w:rsidR="00C65247" w:rsidRPr="000E456C">
        <w:rPr>
          <w:rFonts w:ascii="Times New Roman" w:hAnsi="Times New Roman" w:cs="Times New Roman"/>
          <w:sz w:val="24"/>
          <w:szCs w:val="24"/>
        </w:rPr>
        <w:t xml:space="preserve">у </w:t>
      </w:r>
      <w:r w:rsidRPr="000E456C">
        <w:rPr>
          <w:rFonts w:ascii="Times New Roman" w:hAnsi="Times New Roman" w:cs="Times New Roman"/>
          <w:sz w:val="24"/>
          <w:szCs w:val="24"/>
        </w:rPr>
        <w:t xml:space="preserve">(Приложение 1) не позднее, чем за 3 дня до проведения Чемпионата. </w:t>
      </w:r>
    </w:p>
    <w:p w:rsidR="00C04824" w:rsidRPr="00715158" w:rsidRDefault="00C65247" w:rsidP="00E34F3B">
      <w:pPr>
        <w:pStyle w:val="a3"/>
        <w:numPr>
          <w:ilvl w:val="1"/>
          <w:numId w:val="1"/>
        </w:numPr>
        <w:spacing w:before="120" w:after="120"/>
        <w:ind w:left="-142" w:firstLine="709"/>
        <w:jc w:val="both"/>
        <w:rPr>
          <w:rFonts w:ascii="Times New Roman" w:hAnsi="Times New Roman" w:cs="Times New Roman"/>
          <w:sz w:val="24"/>
          <w:szCs w:val="24"/>
        </w:rPr>
      </w:pPr>
      <w:r w:rsidRPr="00715158">
        <w:rPr>
          <w:rFonts w:ascii="Times New Roman" w:hAnsi="Times New Roman" w:cs="Times New Roman"/>
          <w:sz w:val="24"/>
          <w:szCs w:val="24"/>
        </w:rPr>
        <w:t>Орг</w:t>
      </w:r>
      <w:r w:rsidR="00352A2D" w:rsidRPr="00715158">
        <w:rPr>
          <w:rFonts w:ascii="Times New Roman" w:hAnsi="Times New Roman" w:cs="Times New Roman"/>
          <w:sz w:val="24"/>
          <w:szCs w:val="24"/>
        </w:rPr>
        <w:t>анизатор Чемпионата принима</w:t>
      </w:r>
      <w:r w:rsidR="00BB5A71" w:rsidRPr="00715158">
        <w:rPr>
          <w:rFonts w:ascii="Times New Roman" w:hAnsi="Times New Roman" w:cs="Times New Roman"/>
          <w:sz w:val="24"/>
          <w:szCs w:val="24"/>
        </w:rPr>
        <w:t>е</w:t>
      </w:r>
      <w:r w:rsidRPr="00715158">
        <w:rPr>
          <w:rFonts w:ascii="Times New Roman" w:hAnsi="Times New Roman" w:cs="Times New Roman"/>
          <w:sz w:val="24"/>
          <w:szCs w:val="24"/>
        </w:rPr>
        <w:t xml:space="preserve">т заявки </w:t>
      </w:r>
      <w:r w:rsidR="00715158" w:rsidRPr="00715158">
        <w:rPr>
          <w:rFonts w:ascii="Times New Roman" w:hAnsi="Times New Roman" w:cs="Times New Roman"/>
          <w:sz w:val="24"/>
          <w:szCs w:val="24"/>
        </w:rPr>
        <w:t xml:space="preserve">по ссылке: </w:t>
      </w:r>
      <w:hyperlink r:id="rId8" w:tgtFrame="_blank" w:history="1">
        <w:r w:rsidR="00715158" w:rsidRPr="00715158">
          <w:rPr>
            <w:rStyle w:val="a4"/>
            <w:rFonts w:ascii="Times New Roman" w:hAnsi="Times New Roman" w:cs="Times New Roman"/>
            <w:sz w:val="24"/>
            <w:szCs w:val="24"/>
          </w:rPr>
          <w:t>https://vk.cc/9Qzff5</w:t>
        </w:r>
      </w:hyperlink>
    </w:p>
    <w:p w:rsidR="008A4B5D" w:rsidRPr="000E456C" w:rsidRDefault="00256CC9" w:rsidP="00E34F3B">
      <w:pPr>
        <w:pStyle w:val="a3"/>
        <w:numPr>
          <w:ilvl w:val="1"/>
          <w:numId w:val="1"/>
        </w:numPr>
        <w:spacing w:before="120" w:after="120"/>
        <w:ind w:left="-142" w:firstLine="709"/>
        <w:jc w:val="both"/>
        <w:rPr>
          <w:rFonts w:ascii="Times New Roman" w:hAnsi="Times New Roman" w:cs="Times New Roman"/>
          <w:sz w:val="24"/>
          <w:szCs w:val="24"/>
        </w:rPr>
      </w:pPr>
      <w:r w:rsidRPr="000E456C">
        <w:rPr>
          <w:rFonts w:ascii="Times New Roman" w:hAnsi="Times New Roman" w:cs="Times New Roman"/>
          <w:sz w:val="24"/>
          <w:szCs w:val="24"/>
        </w:rPr>
        <w:t>Руководители (капитаны)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 отвечают за дисциплину и порядок в командах; обеспечивают своевременную и организованную явку членов команды на Чемпионат; сопровождают команды на всех мероприятиях, предусмотренных Орг</w:t>
      </w:r>
      <w:r w:rsidR="00352A2D" w:rsidRPr="000E456C">
        <w:rPr>
          <w:rFonts w:ascii="Times New Roman" w:hAnsi="Times New Roman" w:cs="Times New Roman"/>
          <w:sz w:val="24"/>
          <w:szCs w:val="24"/>
        </w:rPr>
        <w:t>анизатор</w:t>
      </w:r>
      <w:r w:rsidR="00BB5A71" w:rsidRPr="000E456C">
        <w:rPr>
          <w:rFonts w:ascii="Times New Roman" w:hAnsi="Times New Roman" w:cs="Times New Roman"/>
          <w:sz w:val="24"/>
          <w:szCs w:val="24"/>
        </w:rPr>
        <w:t>ом</w:t>
      </w:r>
      <w:r w:rsidRPr="000E456C">
        <w:rPr>
          <w:rFonts w:ascii="Times New Roman" w:hAnsi="Times New Roman" w:cs="Times New Roman"/>
          <w:sz w:val="24"/>
          <w:szCs w:val="24"/>
        </w:rPr>
        <w:t>.</w:t>
      </w:r>
    </w:p>
    <w:p w:rsidR="00C42F44" w:rsidRPr="000E456C" w:rsidRDefault="00C42F44" w:rsidP="00E34F3B">
      <w:pPr>
        <w:spacing w:before="120" w:after="120"/>
        <w:ind w:left="-142" w:firstLine="709"/>
        <w:jc w:val="both"/>
        <w:rPr>
          <w:rFonts w:ascii="Times New Roman" w:hAnsi="Times New Roman" w:cs="Times New Roman"/>
          <w:sz w:val="24"/>
          <w:szCs w:val="24"/>
        </w:rPr>
      </w:pPr>
    </w:p>
    <w:p w:rsidR="001B3FF4" w:rsidRPr="00EB7EF6" w:rsidRDefault="001B3FF4" w:rsidP="00E34F3B">
      <w:pPr>
        <w:tabs>
          <w:tab w:val="left" w:pos="567"/>
          <w:tab w:val="left" w:pos="6585"/>
        </w:tabs>
        <w:spacing w:before="120" w:after="120"/>
        <w:ind w:left="-142" w:right="312"/>
        <w:rPr>
          <w:rFonts w:ascii="Times New Roman" w:hAnsi="Times New Roman" w:cs="Times New Roman"/>
          <w:b/>
          <w:sz w:val="24"/>
          <w:szCs w:val="24"/>
        </w:rPr>
      </w:pPr>
      <w:r w:rsidRPr="00EB7EF6">
        <w:rPr>
          <w:rFonts w:ascii="Times New Roman" w:hAnsi="Times New Roman" w:cs="Times New Roman"/>
          <w:b/>
          <w:sz w:val="24"/>
          <w:szCs w:val="24"/>
        </w:rPr>
        <w:t>ДОПОЛНИТЕЛЬНАЯ ИНФОРМАЦИЯ</w:t>
      </w:r>
    </w:p>
    <w:p w:rsidR="00B415B8" w:rsidRPr="00EB7EF6" w:rsidRDefault="001B3FF4" w:rsidP="00E34F3B">
      <w:pPr>
        <w:tabs>
          <w:tab w:val="left" w:pos="567"/>
          <w:tab w:val="left" w:pos="6585"/>
        </w:tabs>
        <w:spacing w:before="120" w:after="120"/>
        <w:ind w:left="-142" w:right="312"/>
        <w:rPr>
          <w:rFonts w:ascii="Times New Roman" w:hAnsi="Times New Roman" w:cs="Times New Roman"/>
          <w:sz w:val="24"/>
          <w:szCs w:val="24"/>
        </w:rPr>
      </w:pPr>
      <w:r w:rsidRPr="00EB7EF6">
        <w:rPr>
          <w:rFonts w:ascii="Times New Roman" w:hAnsi="Times New Roman" w:cs="Times New Roman"/>
          <w:b/>
          <w:sz w:val="24"/>
          <w:szCs w:val="24"/>
        </w:rPr>
        <w:t>Контакты:</w:t>
      </w:r>
      <w:r w:rsidRPr="00EB7EF6">
        <w:rPr>
          <w:rFonts w:ascii="Times New Roman" w:hAnsi="Times New Roman" w:cs="Times New Roman"/>
          <w:sz w:val="24"/>
          <w:szCs w:val="24"/>
        </w:rPr>
        <w:t xml:space="preserve"> 614000, г.Пермь, ул.Петропавловская, 185</w:t>
      </w:r>
    </w:p>
    <w:p w:rsidR="001B3FF4" w:rsidRDefault="00EB7EF6" w:rsidP="00E34F3B">
      <w:pPr>
        <w:tabs>
          <w:tab w:val="left" w:pos="567"/>
          <w:tab w:val="left" w:pos="6585"/>
        </w:tabs>
        <w:spacing w:before="120" w:after="120"/>
        <w:ind w:left="-142" w:right="312"/>
        <w:rPr>
          <w:rFonts w:ascii="Times New Roman" w:hAnsi="Times New Roman" w:cs="Times New Roman"/>
          <w:sz w:val="24"/>
          <w:szCs w:val="24"/>
        </w:rPr>
      </w:pPr>
      <w:r>
        <w:rPr>
          <w:rFonts w:ascii="Times New Roman" w:hAnsi="Times New Roman" w:cs="Times New Roman"/>
          <w:sz w:val="24"/>
          <w:szCs w:val="24"/>
        </w:rPr>
        <w:t xml:space="preserve">Группа ВК: </w:t>
      </w:r>
      <w:hyperlink r:id="rId9" w:tgtFrame="_blank" w:history="1">
        <w:r w:rsidRPr="00EB7EF6">
          <w:rPr>
            <w:rStyle w:val="a4"/>
            <w:rFonts w:ascii="Times New Roman" w:hAnsi="Times New Roman" w:cs="Times New Roman"/>
            <w:sz w:val="24"/>
            <w:szCs w:val="24"/>
          </w:rPr>
          <w:t>https://vk.com/club152987728</w:t>
        </w:r>
      </w:hyperlink>
    </w:p>
    <w:p w:rsidR="00EB7EF6" w:rsidRPr="00EB7EF6" w:rsidRDefault="00715158" w:rsidP="00E34F3B">
      <w:pPr>
        <w:tabs>
          <w:tab w:val="left" w:pos="567"/>
          <w:tab w:val="left" w:pos="6585"/>
        </w:tabs>
        <w:spacing w:before="120" w:after="120"/>
        <w:ind w:left="-142" w:right="312"/>
        <w:rPr>
          <w:rFonts w:ascii="Times New Roman" w:hAnsi="Times New Roman" w:cs="Times New Roman"/>
          <w:sz w:val="24"/>
          <w:szCs w:val="24"/>
        </w:rPr>
      </w:pPr>
      <w:r w:rsidRPr="00715158">
        <w:rPr>
          <w:rFonts w:ascii="Times New Roman" w:hAnsi="Times New Roman" w:cs="Times New Roman"/>
          <w:sz w:val="24"/>
          <w:szCs w:val="24"/>
        </w:rPr>
        <w:t>Марина Позднякова +79125826379</w:t>
      </w:r>
      <w:r w:rsidRPr="00715158">
        <w:rPr>
          <w:rFonts w:ascii="Times New Roman" w:hAnsi="Times New Roman" w:cs="Times New Roman"/>
          <w:sz w:val="24"/>
          <w:szCs w:val="24"/>
        </w:rPr>
        <w:br/>
      </w:r>
      <w:hyperlink r:id="rId10" w:tgtFrame="_blank" w:history="1">
        <w:r w:rsidRPr="00715158">
          <w:rPr>
            <w:rStyle w:val="a4"/>
            <w:rFonts w:ascii="Times New Roman" w:hAnsi="Times New Roman" w:cs="Times New Roman"/>
            <w:sz w:val="24"/>
            <w:szCs w:val="24"/>
          </w:rPr>
          <w:t>https://vk.com/tauwetter</w:t>
        </w:r>
      </w:hyperlink>
    </w:p>
    <w:p w:rsidR="00612541" w:rsidRPr="000E456C" w:rsidRDefault="00612541" w:rsidP="00E34F3B">
      <w:pPr>
        <w:tabs>
          <w:tab w:val="left" w:pos="567"/>
          <w:tab w:val="left" w:pos="6585"/>
        </w:tabs>
        <w:spacing w:before="120" w:after="120"/>
        <w:ind w:left="-142" w:right="312" w:firstLine="709"/>
        <w:rPr>
          <w:rFonts w:ascii="Times New Roman" w:hAnsi="Times New Roman" w:cs="Times New Roman"/>
          <w:sz w:val="24"/>
          <w:szCs w:val="24"/>
        </w:rPr>
      </w:pPr>
    </w:p>
    <w:p w:rsidR="007B1687" w:rsidRDefault="007B1687" w:rsidP="00E34F3B">
      <w:pPr>
        <w:tabs>
          <w:tab w:val="left" w:pos="567"/>
          <w:tab w:val="left" w:pos="6585"/>
        </w:tabs>
        <w:spacing w:before="120" w:after="120"/>
        <w:ind w:left="-142" w:right="312" w:firstLine="709"/>
        <w:rPr>
          <w:rFonts w:ascii="Times New Roman" w:hAnsi="Times New Roman" w:cs="Times New Roman"/>
          <w:sz w:val="24"/>
          <w:szCs w:val="24"/>
        </w:rPr>
      </w:pPr>
    </w:p>
    <w:p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rsidR="001C4472" w:rsidRDefault="001C4472" w:rsidP="00E34F3B">
      <w:pPr>
        <w:spacing w:before="120" w:after="120"/>
        <w:ind w:left="-142" w:firstLine="709"/>
        <w:rPr>
          <w:rFonts w:ascii="Times New Roman" w:hAnsi="Times New Roman" w:cs="Times New Roman"/>
          <w:sz w:val="24"/>
          <w:szCs w:val="24"/>
        </w:rPr>
      </w:pPr>
      <w:r>
        <w:rPr>
          <w:rFonts w:ascii="Times New Roman" w:hAnsi="Times New Roman" w:cs="Times New Roman"/>
          <w:sz w:val="24"/>
          <w:szCs w:val="24"/>
        </w:rPr>
        <w:br w:type="page"/>
      </w:r>
    </w:p>
    <w:p w:rsidR="00DB42D8" w:rsidRDefault="00DB42D8" w:rsidP="00E34F3B">
      <w:pPr>
        <w:tabs>
          <w:tab w:val="left" w:pos="567"/>
          <w:tab w:val="left" w:pos="6585"/>
        </w:tabs>
        <w:spacing w:before="120" w:after="120"/>
        <w:ind w:left="-142" w:right="312" w:firstLine="709"/>
        <w:rPr>
          <w:rFonts w:ascii="Times New Roman" w:hAnsi="Times New Roman" w:cs="Times New Roman"/>
          <w:sz w:val="24"/>
          <w:szCs w:val="24"/>
        </w:rPr>
      </w:pPr>
    </w:p>
    <w:p w:rsidR="00F535D5" w:rsidRPr="000E456C" w:rsidRDefault="00B415B8" w:rsidP="00E34F3B">
      <w:pPr>
        <w:pStyle w:val="1"/>
        <w:spacing w:before="120" w:after="120"/>
        <w:ind w:left="-142" w:right="312" w:firstLine="709"/>
        <w:jc w:val="right"/>
        <w:rPr>
          <w:b/>
          <w:sz w:val="24"/>
          <w:szCs w:val="24"/>
        </w:rPr>
      </w:pPr>
      <w:r w:rsidRPr="000E456C">
        <w:rPr>
          <w:b/>
          <w:sz w:val="24"/>
          <w:szCs w:val="24"/>
        </w:rPr>
        <w:t xml:space="preserve">ПРИЛОЖЕНИЕ </w:t>
      </w:r>
    </w:p>
    <w:p w:rsidR="00F535D5" w:rsidRPr="000E456C" w:rsidRDefault="00F535D5" w:rsidP="00E34F3B">
      <w:pPr>
        <w:pStyle w:val="1"/>
        <w:spacing w:before="120" w:after="120"/>
        <w:ind w:left="-142" w:right="312" w:firstLine="709"/>
        <w:jc w:val="right"/>
        <w:rPr>
          <w:b/>
          <w:sz w:val="24"/>
          <w:szCs w:val="24"/>
        </w:rPr>
      </w:pPr>
      <w:r w:rsidRPr="000E456C">
        <w:rPr>
          <w:b/>
          <w:sz w:val="24"/>
          <w:szCs w:val="24"/>
        </w:rPr>
        <w:t>к Положению о проведении</w:t>
      </w:r>
    </w:p>
    <w:p w:rsidR="004676A1" w:rsidRPr="000E456C" w:rsidRDefault="004676A1" w:rsidP="00E34F3B">
      <w:pPr>
        <w:pStyle w:val="1"/>
        <w:spacing w:before="120" w:after="120"/>
        <w:ind w:left="-142" w:right="312" w:firstLine="709"/>
        <w:jc w:val="right"/>
        <w:rPr>
          <w:b/>
          <w:sz w:val="24"/>
          <w:szCs w:val="24"/>
        </w:rPr>
      </w:pPr>
      <w:r w:rsidRPr="000E456C">
        <w:rPr>
          <w:b/>
          <w:sz w:val="24"/>
          <w:szCs w:val="24"/>
        </w:rPr>
        <w:t>Чемпионата по интеллектуальным играм</w:t>
      </w:r>
    </w:p>
    <w:p w:rsidR="004676A1" w:rsidRDefault="004676A1" w:rsidP="00E34F3B">
      <w:pPr>
        <w:pStyle w:val="1"/>
        <w:spacing w:before="120" w:after="120"/>
        <w:ind w:left="-142" w:right="312" w:firstLine="709"/>
        <w:jc w:val="right"/>
        <w:rPr>
          <w:b/>
          <w:sz w:val="24"/>
          <w:szCs w:val="24"/>
        </w:rPr>
      </w:pPr>
      <w:r w:rsidRPr="000E456C">
        <w:rPr>
          <w:b/>
          <w:sz w:val="24"/>
          <w:szCs w:val="24"/>
        </w:rPr>
        <w:t>среди молодежи г. Перми</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Игра «Что? Где? Когда?» состоит из трёх туров – по 10 вопросов в каждом туре отборочной игры и по 12 вопросов в каждом туре финальной игры.</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Все команды играют одновременно в одном помещении.</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Задача команды – своевременно дать ответ на вопрос, заданный ведущим. Ответы сдаются на специальных бланках секундантам.</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Ведущий объявляет номер вопроса, произносит текст вопроса и формулировку. Затем ведущий произносит слово «Время», после чего начинается отсчёт времени обсуждения, равного 60 секундам. За 10 секунд до окончания времени обсуждения ведущий даёт командам соответствующий сигнал. Через минуту обсуждения ведущий произносит контрольное слово: «Время» и сообщает командам о необходимости сдать ответы в течение десяти секунд. Ответы, переданные секундантам игры с опозданием, не рассматриваются. После того, как ответы команд сданы, ведущий объявляет правильный ответ, сопровождая его, в случае необходимости, комментариями.</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Ответы команд сохраняются до подведения окончательных итогов тура.</w:t>
      </w:r>
    </w:p>
    <w:p w:rsidR="00EB7EF6" w:rsidRPr="00EB7EF6" w:rsidRDefault="00EB7EF6" w:rsidP="00E34F3B">
      <w:pPr>
        <w:numPr>
          <w:ilvl w:val="1"/>
          <w:numId w:val="6"/>
        </w:numPr>
        <w:spacing w:before="120" w:after="120" w:line="240" w:lineRule="auto"/>
        <w:ind w:left="-142" w:firstLine="709"/>
        <w:contextualSpacing/>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 случае правильного ответа команда получает 1 очко. В случае неправильного ответа команда получает 0 очков. Информация в скобках не учитывается при определении правильности ответа. Ответ считается неправильным, если имеет место хотя бы одно из следующих условий:</w:t>
      </w:r>
    </w:p>
    <w:p w:rsidR="00EB7EF6" w:rsidRPr="00EB7EF6" w:rsidRDefault="00EB7EF6" w:rsidP="00E34F3B">
      <w:pPr>
        <w:numPr>
          <w:ilvl w:val="0"/>
          <w:numId w:val="7"/>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ответ не раскрывает суть вопроса с достаточной степенью конкретизации (необходимая степень конкретизации должна быть указана в вопросе или определяется игровым жюри);</w:t>
      </w:r>
    </w:p>
    <w:p w:rsidR="00EB7EF6" w:rsidRPr="00EB7EF6" w:rsidRDefault="00EB7EF6" w:rsidP="00E34F3B">
      <w:pPr>
        <w:numPr>
          <w:ilvl w:val="0"/>
          <w:numId w:val="7"/>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форма ответа не соответствует форме вопроса;</w:t>
      </w:r>
    </w:p>
    <w:p w:rsidR="00EB7EF6" w:rsidRPr="00EB7EF6" w:rsidRDefault="00EB7EF6" w:rsidP="00E34F3B">
      <w:pPr>
        <w:numPr>
          <w:ilvl w:val="0"/>
          <w:numId w:val="7"/>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команда сдала более одного варианта ответа;</w:t>
      </w:r>
    </w:p>
    <w:p w:rsidR="00EB7EF6" w:rsidRPr="00EB7EF6" w:rsidRDefault="00EB7EF6" w:rsidP="00E34F3B">
      <w:pPr>
        <w:numPr>
          <w:ilvl w:val="0"/>
          <w:numId w:val="7"/>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в ответе допущены грубые ошибки (неправильно указаны имена, фамилии, названия, даты и т.д.), искажающие или меняющие суть ответа.</w:t>
      </w:r>
    </w:p>
    <w:p w:rsidR="00EB7EF6" w:rsidRPr="00EB7EF6" w:rsidRDefault="00EB7EF6" w:rsidP="00E34F3B">
      <w:pPr>
        <w:numPr>
          <w:ilvl w:val="1"/>
          <w:numId w:val="6"/>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Команда имеет право подать апелляцию.</w:t>
      </w:r>
      <w:r w:rsidRPr="00EB7EF6">
        <w:rPr>
          <w:rFonts w:ascii="Times New Roman" w:eastAsia="Calibri" w:hAnsi="Times New Roman" w:cs="Times New Roman"/>
          <w:sz w:val="24"/>
          <w:szCs w:val="24"/>
        </w:rPr>
        <w:t xml:space="preserve"> </w:t>
      </w:r>
      <w:r w:rsidRPr="00EB7EF6">
        <w:rPr>
          <w:rFonts w:ascii="Times New Roman" w:eastAsia="Times New Roman" w:hAnsi="Times New Roman" w:cs="Times New Roman"/>
          <w:sz w:val="24"/>
          <w:szCs w:val="24"/>
        </w:rPr>
        <w:t>Апелляции могут быть двух видов: на зачёт ответа и на снятие вопроса: апелляция на зачёт содержит просьбу признать сданный командой ответ верным, апелляция на снятие содержит просьбу признать вопрос некорректным и снять его. Любая апелляция должна содержать аргументы, подтвержденные ссылками на авторитетные источники информации. Рассмотрение спорных ответов и апелляций проходит в 2 этапа: на первом этапе их рассматривает ИЖ (игровое жюри), которое имеет право признать некоторые спорные ответы верными. Это решение считается окончательным. Спорные ответы, не зачтённые ИЖ, а также все апелляции на снятие, рассматриваются АЖ (апелляционным жюри), которое имеет право признать верным любой ответ, не зачтенный ИЖ, и признать любой вопрос некорректным. Если ИЖ или АЖ признало спорный ответ верным, этот ответ засчитывается всем сдавшим этот ответ командам. Если АЖ признало вопрос некорректным, вопрос снимается. Итоги тура подсчитываются так, как если бы этот вопрос не был задан.</w:t>
      </w:r>
    </w:p>
    <w:p w:rsidR="00EB7EF6" w:rsidRPr="00EB7EF6" w:rsidRDefault="00EB7EF6" w:rsidP="00E34F3B">
      <w:pPr>
        <w:numPr>
          <w:ilvl w:val="1"/>
          <w:numId w:val="6"/>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Место команды определяется количеством набранных очков. При равенстве набранных баллов двух и более команд, дополнительным показателем считается рейтинг сложности взятых вопросов.</w:t>
      </w:r>
    </w:p>
    <w:p w:rsidR="00EB7EF6" w:rsidRPr="00EB7EF6" w:rsidRDefault="00EB7EF6" w:rsidP="00E34F3B">
      <w:pPr>
        <w:numPr>
          <w:ilvl w:val="1"/>
          <w:numId w:val="6"/>
        </w:numPr>
        <w:spacing w:before="120" w:after="120" w:line="240" w:lineRule="auto"/>
        <w:ind w:left="-142" w:firstLine="709"/>
        <w:rPr>
          <w:rFonts w:ascii="Times New Roman" w:eastAsia="Times New Roman" w:hAnsi="Times New Roman" w:cs="Times New Roman"/>
          <w:sz w:val="24"/>
          <w:szCs w:val="24"/>
        </w:rPr>
      </w:pPr>
      <w:r w:rsidRPr="00EB7EF6">
        <w:rPr>
          <w:rFonts w:ascii="Times New Roman" w:eastAsia="Times New Roman" w:hAnsi="Times New Roman" w:cs="Times New Roman"/>
          <w:sz w:val="24"/>
          <w:szCs w:val="24"/>
        </w:rPr>
        <w:t>Если у команды будет замечен телефон, планшет или иное средство связи, Оргкомитет имеет право аннулировать результаты этой команды.</w:t>
      </w:r>
    </w:p>
    <w:p w:rsidR="00EB7EF6" w:rsidRDefault="00EB7EF6" w:rsidP="00E34F3B">
      <w:pPr>
        <w:spacing w:before="120" w:after="120"/>
        <w:ind w:left="-142" w:firstLine="709"/>
        <w:rPr>
          <w:rFonts w:ascii="Times New Roman" w:hAnsi="Times New Roman" w:cs="Times New Roman"/>
          <w:b/>
          <w:sz w:val="24"/>
          <w:szCs w:val="24"/>
        </w:rPr>
      </w:pPr>
    </w:p>
    <w:sectPr w:rsidR="00EB7EF6" w:rsidSect="00E34F3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94" w:rsidRDefault="00E97B94" w:rsidP="00262EC3">
      <w:pPr>
        <w:spacing w:after="0" w:line="240" w:lineRule="auto"/>
      </w:pPr>
      <w:r>
        <w:separator/>
      </w:r>
    </w:p>
  </w:endnote>
  <w:endnote w:type="continuationSeparator" w:id="0">
    <w:p w:rsidR="00E97B94" w:rsidRDefault="00E97B94" w:rsidP="002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94" w:rsidRDefault="00E97B94" w:rsidP="00262EC3">
      <w:pPr>
        <w:spacing w:after="0" w:line="240" w:lineRule="auto"/>
      </w:pPr>
      <w:r>
        <w:separator/>
      </w:r>
    </w:p>
  </w:footnote>
  <w:footnote w:type="continuationSeparator" w:id="0">
    <w:p w:rsidR="00E97B94" w:rsidRDefault="00E97B94" w:rsidP="0026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DB7"/>
    <w:multiLevelType w:val="multilevel"/>
    <w:tmpl w:val="07128C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614557"/>
    <w:multiLevelType w:val="multilevel"/>
    <w:tmpl w:val="587CE47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7921FA"/>
    <w:multiLevelType w:val="hybridMultilevel"/>
    <w:tmpl w:val="6DF0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F1E76"/>
    <w:multiLevelType w:val="hybridMultilevel"/>
    <w:tmpl w:val="870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F01A7E"/>
    <w:multiLevelType w:val="multilevel"/>
    <w:tmpl w:val="B2B8E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3DA7B79"/>
    <w:multiLevelType w:val="hybridMultilevel"/>
    <w:tmpl w:val="4C9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B02DBD"/>
    <w:multiLevelType w:val="hybridMultilevel"/>
    <w:tmpl w:val="6978A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BA"/>
    <w:rsid w:val="000208B9"/>
    <w:rsid w:val="000E456C"/>
    <w:rsid w:val="00183C20"/>
    <w:rsid w:val="0018456A"/>
    <w:rsid w:val="001B3FF4"/>
    <w:rsid w:val="001C0ABA"/>
    <w:rsid w:val="001C153E"/>
    <w:rsid w:val="001C2423"/>
    <w:rsid w:val="001C4472"/>
    <w:rsid w:val="001F7EFE"/>
    <w:rsid w:val="00251C42"/>
    <w:rsid w:val="00256CC9"/>
    <w:rsid w:val="00262EC3"/>
    <w:rsid w:val="0026555D"/>
    <w:rsid w:val="00281A74"/>
    <w:rsid w:val="00283A97"/>
    <w:rsid w:val="00297BE5"/>
    <w:rsid w:val="002A63DB"/>
    <w:rsid w:val="00313612"/>
    <w:rsid w:val="00320A83"/>
    <w:rsid w:val="00321867"/>
    <w:rsid w:val="00337492"/>
    <w:rsid w:val="00343696"/>
    <w:rsid w:val="00351967"/>
    <w:rsid w:val="00352A2D"/>
    <w:rsid w:val="00371842"/>
    <w:rsid w:val="00387286"/>
    <w:rsid w:val="003D677A"/>
    <w:rsid w:val="004258AC"/>
    <w:rsid w:val="00460A18"/>
    <w:rsid w:val="004676A1"/>
    <w:rsid w:val="004837AD"/>
    <w:rsid w:val="00486D7E"/>
    <w:rsid w:val="00492226"/>
    <w:rsid w:val="004C3187"/>
    <w:rsid w:val="004D5C2B"/>
    <w:rsid w:val="004D795F"/>
    <w:rsid w:val="005202E6"/>
    <w:rsid w:val="00526669"/>
    <w:rsid w:val="0053706F"/>
    <w:rsid w:val="00544A35"/>
    <w:rsid w:val="005D1157"/>
    <w:rsid w:val="006006C5"/>
    <w:rsid w:val="00602819"/>
    <w:rsid w:val="00612541"/>
    <w:rsid w:val="00620E72"/>
    <w:rsid w:val="00631C74"/>
    <w:rsid w:val="00647DD8"/>
    <w:rsid w:val="00662124"/>
    <w:rsid w:val="0067444D"/>
    <w:rsid w:val="00685E9F"/>
    <w:rsid w:val="0068720F"/>
    <w:rsid w:val="006A1FF5"/>
    <w:rsid w:val="006B1C6B"/>
    <w:rsid w:val="006F4FB0"/>
    <w:rsid w:val="00715158"/>
    <w:rsid w:val="00725B89"/>
    <w:rsid w:val="007409BE"/>
    <w:rsid w:val="007664EA"/>
    <w:rsid w:val="0079612D"/>
    <w:rsid w:val="007B1687"/>
    <w:rsid w:val="008457B7"/>
    <w:rsid w:val="008A4B5D"/>
    <w:rsid w:val="008C2DBE"/>
    <w:rsid w:val="008C584A"/>
    <w:rsid w:val="008C710B"/>
    <w:rsid w:val="008D0B65"/>
    <w:rsid w:val="008E2AAC"/>
    <w:rsid w:val="00906400"/>
    <w:rsid w:val="0092050F"/>
    <w:rsid w:val="00952E98"/>
    <w:rsid w:val="00960327"/>
    <w:rsid w:val="009677AE"/>
    <w:rsid w:val="00976C5A"/>
    <w:rsid w:val="00991522"/>
    <w:rsid w:val="009A103F"/>
    <w:rsid w:val="009A7A31"/>
    <w:rsid w:val="009B23FF"/>
    <w:rsid w:val="00A658DD"/>
    <w:rsid w:val="00A87231"/>
    <w:rsid w:val="00AA185E"/>
    <w:rsid w:val="00AC1914"/>
    <w:rsid w:val="00AE3367"/>
    <w:rsid w:val="00B415B8"/>
    <w:rsid w:val="00B44C0E"/>
    <w:rsid w:val="00B629EB"/>
    <w:rsid w:val="00B925D1"/>
    <w:rsid w:val="00BB272A"/>
    <w:rsid w:val="00BB2A7B"/>
    <w:rsid w:val="00BB3A93"/>
    <w:rsid w:val="00BB3AFC"/>
    <w:rsid w:val="00BB5A71"/>
    <w:rsid w:val="00BC71FA"/>
    <w:rsid w:val="00BC7985"/>
    <w:rsid w:val="00C04824"/>
    <w:rsid w:val="00C42F44"/>
    <w:rsid w:val="00C536BA"/>
    <w:rsid w:val="00C65247"/>
    <w:rsid w:val="00C654CE"/>
    <w:rsid w:val="00C86EF1"/>
    <w:rsid w:val="00C9366F"/>
    <w:rsid w:val="00CB20E2"/>
    <w:rsid w:val="00CB5BE4"/>
    <w:rsid w:val="00CC73C7"/>
    <w:rsid w:val="00CE1243"/>
    <w:rsid w:val="00D4094D"/>
    <w:rsid w:val="00D41B2A"/>
    <w:rsid w:val="00D71515"/>
    <w:rsid w:val="00D92463"/>
    <w:rsid w:val="00DB42D8"/>
    <w:rsid w:val="00DD1666"/>
    <w:rsid w:val="00E2221D"/>
    <w:rsid w:val="00E34F3B"/>
    <w:rsid w:val="00E523CC"/>
    <w:rsid w:val="00E97B94"/>
    <w:rsid w:val="00EB7EF6"/>
    <w:rsid w:val="00EF7A61"/>
    <w:rsid w:val="00F535D5"/>
    <w:rsid w:val="00F61478"/>
    <w:rsid w:val="00F73D12"/>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A809C"/>
  <w15:docId w15:val="{4044F438-5E28-4560-A6D1-2181169D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327"/>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Заголовок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 w:type="paragraph" w:styleId="ae">
    <w:name w:val="Normal (Web)"/>
    <w:basedOn w:val="a"/>
    <w:uiPriority w:val="99"/>
    <w:unhideWhenUsed/>
    <w:rsid w:val="00CE1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7260">
      <w:bodyDiv w:val="1"/>
      <w:marLeft w:val="0"/>
      <w:marRight w:val="0"/>
      <w:marTop w:val="0"/>
      <w:marBottom w:val="0"/>
      <w:divBdr>
        <w:top w:val="none" w:sz="0" w:space="0" w:color="auto"/>
        <w:left w:val="none" w:sz="0" w:space="0" w:color="auto"/>
        <w:bottom w:val="none" w:sz="0" w:space="0" w:color="auto"/>
        <w:right w:val="none" w:sz="0" w:space="0" w:color="auto"/>
      </w:divBdr>
    </w:div>
    <w:div w:id="1378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vk.cc%2F9Qzff5&amp;cc_ke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om/tauwetter" TargetMode="External"/><Relationship Id="rId4" Type="http://schemas.openxmlformats.org/officeDocument/2006/relationships/webSettings" Target="webSettings.xml"/><Relationship Id="rId9" Type="http://schemas.openxmlformats.org/officeDocument/2006/relationships/hyperlink" Target="https://vk.com/club152987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дм</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sannikovam</dc:creator>
  <cp:lastModifiedBy>Наборщикова Мария Юрьевна</cp:lastModifiedBy>
  <cp:revision>4</cp:revision>
  <cp:lastPrinted>2019-09-26T10:38:00Z</cp:lastPrinted>
  <dcterms:created xsi:type="dcterms:W3CDTF">2019-09-26T07:58:00Z</dcterms:created>
  <dcterms:modified xsi:type="dcterms:W3CDTF">2019-09-26T10:43:00Z</dcterms:modified>
</cp:coreProperties>
</file>