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B2" w:rsidRDefault="00AF3AB2" w:rsidP="00C12D03">
      <w:pP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и науки Пермского края</w:t>
      </w:r>
    </w:p>
    <w:p w:rsidR="00D40D88" w:rsidRDefault="00D40D88" w:rsidP="00D40D88">
      <w:pPr>
        <w:spacing w:after="0"/>
        <w:jc w:val="center"/>
        <w:rPr>
          <w:b/>
          <w:sz w:val="24"/>
          <w:szCs w:val="24"/>
        </w:rPr>
      </w:pPr>
      <w:r w:rsidRPr="00B32023">
        <w:rPr>
          <w:b/>
          <w:sz w:val="24"/>
          <w:szCs w:val="24"/>
        </w:rPr>
        <w:t>КГА</w:t>
      </w:r>
      <w:r w:rsidR="00CB5BF6">
        <w:rPr>
          <w:b/>
          <w:sz w:val="24"/>
          <w:szCs w:val="24"/>
        </w:rPr>
        <w:t xml:space="preserve"> </w:t>
      </w:r>
      <w:r w:rsidR="00C75F37" w:rsidRPr="00B32023">
        <w:rPr>
          <w:b/>
          <w:sz w:val="24"/>
          <w:szCs w:val="24"/>
        </w:rPr>
        <w:t>П</w:t>
      </w:r>
      <w:r w:rsidRPr="00B32023">
        <w:rPr>
          <w:b/>
          <w:sz w:val="24"/>
          <w:szCs w:val="24"/>
        </w:rPr>
        <w:t xml:space="preserve">ОУ </w:t>
      </w:r>
      <w:r w:rsidR="00480C43">
        <w:rPr>
          <w:b/>
          <w:sz w:val="24"/>
          <w:szCs w:val="24"/>
        </w:rPr>
        <w:t>"</w:t>
      </w:r>
      <w:r w:rsidRPr="00B32023">
        <w:rPr>
          <w:b/>
          <w:sz w:val="24"/>
          <w:szCs w:val="24"/>
        </w:rPr>
        <w:t>Краевой колледж предпринимательства</w:t>
      </w:r>
      <w:r w:rsidR="00480C43">
        <w:rPr>
          <w:b/>
          <w:sz w:val="24"/>
          <w:szCs w:val="24"/>
        </w:rPr>
        <w:t>"</w:t>
      </w:r>
    </w:p>
    <w:p w:rsidR="00AF3AB2" w:rsidRPr="00B32023" w:rsidRDefault="00AF3AB2" w:rsidP="00D40D8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МАУ </w:t>
      </w:r>
      <w:r w:rsidR="00480C43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>Дворец Молодежи</w:t>
      </w:r>
      <w:r w:rsidR="00480C43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г.Перми</w:t>
      </w:r>
    </w:p>
    <w:p w:rsidR="004D5B98" w:rsidRPr="0090350E" w:rsidRDefault="004D5B98" w:rsidP="003C523F">
      <w:pPr>
        <w:spacing w:before="0" w:after="0"/>
        <w:jc w:val="center"/>
      </w:pPr>
    </w:p>
    <w:p w:rsidR="00395379" w:rsidRDefault="00395379" w:rsidP="003E01FB">
      <w:pPr>
        <w:spacing w:before="0" w:after="0"/>
        <w:jc w:val="center"/>
        <w:rPr>
          <w:rFonts w:eastAsia="Times New Roman"/>
          <w:b/>
          <w:noProof/>
          <w:lang w:eastAsia="ru-RU"/>
        </w:rPr>
      </w:pPr>
    </w:p>
    <w:p w:rsidR="00480C43" w:rsidRDefault="00480C43" w:rsidP="003E01FB">
      <w:pPr>
        <w:spacing w:before="0" w:after="0"/>
        <w:jc w:val="center"/>
        <w:rPr>
          <w:rFonts w:eastAsia="Times New Roman"/>
          <w:b/>
          <w:noProof/>
          <w:lang w:eastAsia="ru-RU"/>
        </w:rPr>
      </w:pPr>
    </w:p>
    <w:p w:rsidR="00480C43" w:rsidRDefault="00480C43" w:rsidP="003E01FB">
      <w:pPr>
        <w:spacing w:before="0" w:after="0"/>
        <w:jc w:val="center"/>
        <w:rPr>
          <w:rFonts w:eastAsia="Times New Roman"/>
          <w:b/>
          <w:noProof/>
          <w:lang w:eastAsia="ru-RU"/>
        </w:rPr>
      </w:pPr>
    </w:p>
    <w:p w:rsidR="00480C43" w:rsidRDefault="00480C43" w:rsidP="003E01FB">
      <w:pPr>
        <w:spacing w:before="0" w:after="0"/>
        <w:jc w:val="center"/>
        <w:rPr>
          <w:rFonts w:eastAsia="Times New Roman"/>
          <w:b/>
          <w:noProof/>
          <w:lang w:eastAsia="ru-RU"/>
        </w:rPr>
      </w:pPr>
    </w:p>
    <w:p w:rsidR="00480C43" w:rsidRDefault="00F76DB5" w:rsidP="003E01FB">
      <w:pPr>
        <w:spacing w:before="0" w:after="0"/>
        <w:jc w:val="center"/>
        <w:rPr>
          <w:rFonts w:eastAsia="Times New Roman"/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838190" cy="1297305"/>
            <wp:effectExtent l="19050" t="0" r="0" b="0"/>
            <wp:docPr id="6" name="Рисунок 6" descr="логотип проф про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проф проб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208" t="73900" r="16313" b="4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43" w:rsidRDefault="00480C43" w:rsidP="003E01FB">
      <w:pPr>
        <w:spacing w:before="0" w:after="0"/>
        <w:jc w:val="center"/>
        <w:rPr>
          <w:rFonts w:eastAsia="Times New Roman"/>
          <w:b/>
          <w:noProof/>
          <w:lang w:eastAsia="ru-RU"/>
        </w:rPr>
      </w:pPr>
    </w:p>
    <w:p w:rsidR="00480C43" w:rsidRPr="0090350E" w:rsidRDefault="00480C43" w:rsidP="003E01FB">
      <w:pPr>
        <w:spacing w:before="0" w:after="0"/>
        <w:jc w:val="center"/>
      </w:pPr>
    </w:p>
    <w:p w:rsidR="003C523F" w:rsidRDefault="004D5B98" w:rsidP="00CB5BF6">
      <w:pPr>
        <w:spacing w:before="0" w:after="0"/>
        <w:jc w:val="center"/>
        <w:rPr>
          <w:b/>
          <w:sz w:val="36"/>
        </w:rPr>
      </w:pPr>
      <w:bookmarkStart w:id="0" w:name="_GoBack"/>
      <w:bookmarkEnd w:id="0"/>
      <w:r w:rsidRPr="00D93B4A">
        <w:rPr>
          <w:b/>
          <w:sz w:val="36"/>
        </w:rPr>
        <w:t>ПРОГРАММА</w:t>
      </w:r>
    </w:p>
    <w:p w:rsidR="00CB5BF6" w:rsidRPr="00CB5BF6" w:rsidRDefault="00CB5BF6" w:rsidP="00CB5BF6">
      <w:pPr>
        <w:spacing w:before="0" w:after="0"/>
        <w:jc w:val="center"/>
        <w:rPr>
          <w:b/>
          <w:sz w:val="36"/>
        </w:rPr>
      </w:pPr>
    </w:p>
    <w:p w:rsidR="00AF3AB2" w:rsidRPr="00AF3AB2" w:rsidRDefault="00AF3AB2" w:rsidP="00AF3AB2">
      <w:pPr>
        <w:spacing w:before="0" w:after="0"/>
        <w:jc w:val="center"/>
        <w:rPr>
          <w:b/>
          <w:sz w:val="36"/>
        </w:rPr>
      </w:pPr>
      <w:r w:rsidRPr="00AF3AB2">
        <w:rPr>
          <w:b/>
          <w:sz w:val="36"/>
        </w:rPr>
        <w:t xml:space="preserve">Ярмарки профессиональных проб  </w:t>
      </w:r>
      <w:r w:rsidR="00480C43">
        <w:rPr>
          <w:b/>
          <w:sz w:val="36"/>
        </w:rPr>
        <w:t>"</w:t>
      </w:r>
      <w:r w:rsidRPr="00AF3AB2">
        <w:rPr>
          <w:b/>
          <w:sz w:val="36"/>
        </w:rPr>
        <w:t>Вкус карьеры</w:t>
      </w:r>
      <w:r w:rsidR="00480C43">
        <w:rPr>
          <w:b/>
          <w:sz w:val="36"/>
        </w:rPr>
        <w:t>"</w:t>
      </w:r>
    </w:p>
    <w:p w:rsidR="00F160A4" w:rsidRDefault="00F160A4" w:rsidP="00F160A4">
      <w:pPr>
        <w:spacing w:before="0" w:after="0"/>
        <w:jc w:val="center"/>
        <w:rPr>
          <w:b/>
          <w:caps/>
          <w:sz w:val="24"/>
          <w:szCs w:val="24"/>
        </w:rPr>
      </w:pPr>
    </w:p>
    <w:p w:rsidR="00CB5BF6" w:rsidRDefault="00CB5BF6" w:rsidP="00F160A4">
      <w:pPr>
        <w:spacing w:before="0" w:after="0"/>
        <w:jc w:val="center"/>
        <w:rPr>
          <w:b/>
          <w:caps/>
          <w:sz w:val="24"/>
          <w:szCs w:val="24"/>
        </w:rPr>
      </w:pPr>
    </w:p>
    <w:p w:rsidR="00B32023" w:rsidRPr="00CB5BF6" w:rsidRDefault="00AF3AB2" w:rsidP="00B32023">
      <w:pPr>
        <w:spacing w:before="0" w:after="0"/>
        <w:jc w:val="center"/>
        <w:rPr>
          <w:b/>
          <w:sz w:val="36"/>
        </w:rPr>
      </w:pPr>
      <w:r w:rsidRPr="003B1F86">
        <w:rPr>
          <w:b/>
        </w:rPr>
        <w:t>Краево</w:t>
      </w:r>
      <w:r>
        <w:rPr>
          <w:b/>
        </w:rPr>
        <w:t>й</w:t>
      </w:r>
      <w:r w:rsidRPr="003B1F86">
        <w:rPr>
          <w:b/>
        </w:rPr>
        <w:t xml:space="preserve"> социально-образовательн</w:t>
      </w:r>
      <w:r>
        <w:rPr>
          <w:b/>
        </w:rPr>
        <w:t>ый проект</w:t>
      </w:r>
    </w:p>
    <w:p w:rsidR="004D5B98" w:rsidRPr="00B95F02" w:rsidRDefault="00B95F02" w:rsidP="003C523F">
      <w:pPr>
        <w:spacing w:before="0" w:after="0"/>
        <w:jc w:val="center"/>
      </w:pPr>
      <w:r w:rsidRPr="00B95F02">
        <w:t>студентов профессиональных образовательных организаций и учащихся общеобразовательных школ г.Перми и Пермского края</w:t>
      </w:r>
    </w:p>
    <w:p w:rsidR="000F3135" w:rsidRPr="0090350E" w:rsidRDefault="000F3135" w:rsidP="003C523F">
      <w:pPr>
        <w:spacing w:before="0" w:after="0"/>
        <w:jc w:val="center"/>
      </w:pPr>
    </w:p>
    <w:p w:rsidR="003C523F" w:rsidRPr="0090350E" w:rsidRDefault="003C523F" w:rsidP="003C523F">
      <w:pPr>
        <w:spacing w:before="0" w:after="0"/>
        <w:jc w:val="center"/>
        <w:rPr>
          <w:rFonts w:eastAsia="Times New Roman"/>
          <w:b/>
          <w:lang w:eastAsia="ru-RU"/>
        </w:rPr>
      </w:pPr>
    </w:p>
    <w:p w:rsidR="004D5B98" w:rsidRPr="0090350E" w:rsidRDefault="004D5B98" w:rsidP="003C523F">
      <w:pPr>
        <w:spacing w:before="0" w:after="0"/>
        <w:jc w:val="center"/>
        <w:rPr>
          <w:rFonts w:eastAsia="Times New Roman"/>
          <w:b/>
          <w:lang w:eastAsia="ru-RU"/>
        </w:rPr>
      </w:pPr>
    </w:p>
    <w:p w:rsidR="004D5B98" w:rsidRDefault="004D5B98" w:rsidP="003C523F">
      <w:pPr>
        <w:spacing w:before="0" w:after="0"/>
        <w:jc w:val="center"/>
      </w:pPr>
    </w:p>
    <w:p w:rsidR="00EC38C4" w:rsidRDefault="00EC38C4" w:rsidP="003C523F">
      <w:pPr>
        <w:spacing w:before="0" w:after="0"/>
        <w:jc w:val="center"/>
      </w:pPr>
    </w:p>
    <w:p w:rsidR="00EC38C4" w:rsidRDefault="00EC38C4" w:rsidP="003C523F">
      <w:pPr>
        <w:spacing w:before="0" w:after="0"/>
        <w:jc w:val="center"/>
      </w:pPr>
    </w:p>
    <w:p w:rsidR="00BB3088" w:rsidRDefault="00BB3088" w:rsidP="003C523F">
      <w:pPr>
        <w:spacing w:before="0" w:after="0"/>
        <w:jc w:val="center"/>
      </w:pPr>
    </w:p>
    <w:p w:rsidR="00CB5BF6" w:rsidRDefault="00CB5BF6" w:rsidP="003C523F">
      <w:pPr>
        <w:spacing w:before="0" w:after="0"/>
        <w:jc w:val="center"/>
      </w:pPr>
    </w:p>
    <w:p w:rsidR="00CB5BF6" w:rsidRDefault="00CB5BF6" w:rsidP="003C523F">
      <w:pPr>
        <w:spacing w:before="0" w:after="0"/>
        <w:jc w:val="center"/>
      </w:pPr>
    </w:p>
    <w:p w:rsidR="00CB5BF6" w:rsidRDefault="00CB5BF6" w:rsidP="003C523F">
      <w:pPr>
        <w:spacing w:before="0" w:after="0"/>
        <w:jc w:val="center"/>
      </w:pPr>
    </w:p>
    <w:p w:rsidR="00480C43" w:rsidRDefault="00480C43" w:rsidP="003C523F">
      <w:pPr>
        <w:spacing w:before="0" w:after="0"/>
        <w:jc w:val="center"/>
      </w:pPr>
    </w:p>
    <w:p w:rsidR="00480C43" w:rsidRDefault="00480C43" w:rsidP="003C523F">
      <w:pPr>
        <w:spacing w:before="0" w:after="0"/>
        <w:jc w:val="center"/>
      </w:pPr>
    </w:p>
    <w:p w:rsidR="00480C43" w:rsidRPr="0090350E" w:rsidRDefault="00480C43" w:rsidP="003C523F">
      <w:pPr>
        <w:spacing w:before="0" w:after="0"/>
        <w:jc w:val="center"/>
      </w:pPr>
    </w:p>
    <w:p w:rsidR="004D5B98" w:rsidRPr="00B95F02" w:rsidRDefault="004D5B98" w:rsidP="003C523F">
      <w:pPr>
        <w:spacing w:before="0" w:after="0"/>
        <w:jc w:val="center"/>
      </w:pPr>
    </w:p>
    <w:p w:rsidR="003C523F" w:rsidRPr="00B95F02" w:rsidRDefault="005777C5" w:rsidP="003C523F">
      <w:pPr>
        <w:spacing w:before="0" w:after="0"/>
        <w:jc w:val="center"/>
        <w:rPr>
          <w:b/>
        </w:rPr>
      </w:pPr>
      <w:r w:rsidRPr="00B95F02">
        <w:rPr>
          <w:b/>
        </w:rPr>
        <w:t>Пермь</w:t>
      </w:r>
    </w:p>
    <w:p w:rsidR="001A62EA" w:rsidRPr="00B95F02" w:rsidRDefault="001A62EA" w:rsidP="003C523F">
      <w:pPr>
        <w:spacing w:before="0" w:after="0"/>
        <w:jc w:val="center"/>
        <w:rPr>
          <w:b/>
        </w:rPr>
      </w:pPr>
    </w:p>
    <w:p w:rsidR="004B4ED2" w:rsidRPr="00B95F02" w:rsidRDefault="00D80422" w:rsidP="003C523F">
      <w:pPr>
        <w:spacing w:before="0" w:after="0"/>
        <w:jc w:val="center"/>
      </w:pPr>
      <w:r w:rsidRPr="00B95F02">
        <w:rPr>
          <w:b/>
        </w:rPr>
        <w:t>24</w:t>
      </w:r>
      <w:r w:rsidR="00393364" w:rsidRPr="00B95F02">
        <w:rPr>
          <w:b/>
        </w:rPr>
        <w:t xml:space="preserve"> </w:t>
      </w:r>
      <w:r w:rsidR="00AF3AB2" w:rsidRPr="00B95F02">
        <w:rPr>
          <w:b/>
        </w:rPr>
        <w:t>марта</w:t>
      </w:r>
      <w:r w:rsidR="004D5B98" w:rsidRPr="00B95F02">
        <w:rPr>
          <w:b/>
        </w:rPr>
        <w:t xml:space="preserve"> 201</w:t>
      </w:r>
      <w:r w:rsidRPr="00B95F02">
        <w:rPr>
          <w:b/>
        </w:rPr>
        <w:t xml:space="preserve">6 </w:t>
      </w:r>
      <w:r w:rsidR="004D5B98" w:rsidRPr="00B95F02">
        <w:rPr>
          <w:b/>
        </w:rPr>
        <w:t>г</w:t>
      </w:r>
      <w:r w:rsidR="00B32023" w:rsidRPr="00B95F02">
        <w:rPr>
          <w:b/>
        </w:rPr>
        <w:t>ода</w:t>
      </w:r>
      <w:r w:rsidR="004B4ED2" w:rsidRPr="00B95F02">
        <w:tab/>
      </w:r>
    </w:p>
    <w:p w:rsidR="004D5B98" w:rsidRPr="00A17ED0" w:rsidRDefault="003C523F" w:rsidP="003C523F">
      <w:pPr>
        <w:spacing w:before="0"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4B4ED2">
        <w:br w:type="page"/>
      </w:r>
      <w:r w:rsidR="004242F1" w:rsidRPr="00A17ED0">
        <w:rPr>
          <w:rFonts w:eastAsia="Times New Roman"/>
          <w:b/>
          <w:sz w:val="24"/>
          <w:szCs w:val="24"/>
          <w:lang w:eastAsia="ru-RU"/>
        </w:rPr>
        <w:lastRenderedPageBreak/>
        <w:t xml:space="preserve">РЕЖИМ РАБОТЫ </w:t>
      </w:r>
      <w:r w:rsidR="00AF3AB2" w:rsidRPr="00A17ED0">
        <w:rPr>
          <w:rFonts w:eastAsia="Times New Roman"/>
          <w:b/>
          <w:sz w:val="24"/>
          <w:szCs w:val="24"/>
          <w:lang w:eastAsia="ru-RU"/>
        </w:rPr>
        <w:t>ЯРМАРКИ</w:t>
      </w:r>
    </w:p>
    <w:p w:rsidR="00D93B4A" w:rsidRPr="00A17ED0" w:rsidRDefault="004D5B98" w:rsidP="00012613">
      <w:pPr>
        <w:spacing w:before="0" w:after="0"/>
        <w:ind w:left="2552" w:hanging="2552"/>
        <w:rPr>
          <w:sz w:val="24"/>
          <w:szCs w:val="24"/>
        </w:rPr>
      </w:pPr>
      <w:r w:rsidRPr="00A17ED0">
        <w:rPr>
          <w:rFonts w:eastAsia="Times New Roman"/>
          <w:b/>
          <w:sz w:val="24"/>
          <w:szCs w:val="24"/>
          <w:lang w:eastAsia="ru-RU"/>
        </w:rPr>
        <w:t xml:space="preserve">Дата проведения: </w:t>
      </w:r>
      <w:r w:rsidR="00D80422" w:rsidRPr="00A17ED0">
        <w:rPr>
          <w:sz w:val="24"/>
          <w:szCs w:val="24"/>
        </w:rPr>
        <w:t>24 марта 2016 года</w:t>
      </w:r>
    </w:p>
    <w:p w:rsidR="00D93B4A" w:rsidRPr="00A17ED0" w:rsidRDefault="00D93B4A" w:rsidP="00FF6EB3">
      <w:pPr>
        <w:spacing w:before="0" w:after="0"/>
        <w:ind w:left="2835" w:hanging="2835"/>
        <w:rPr>
          <w:rFonts w:eastAsia="Times New Roman"/>
          <w:i/>
          <w:sz w:val="24"/>
          <w:szCs w:val="24"/>
          <w:lang w:eastAsia="ru-RU"/>
        </w:rPr>
      </w:pPr>
      <w:r w:rsidRPr="00A17ED0">
        <w:rPr>
          <w:rFonts w:eastAsia="Times New Roman"/>
          <w:b/>
          <w:sz w:val="24"/>
          <w:szCs w:val="24"/>
          <w:lang w:eastAsia="ru-RU"/>
        </w:rPr>
        <w:t xml:space="preserve">Место проведения: </w:t>
      </w:r>
      <w:r w:rsidR="00AF3AB2" w:rsidRPr="00A17ED0">
        <w:rPr>
          <w:rFonts w:eastAsia="Times New Roman"/>
          <w:sz w:val="24"/>
          <w:szCs w:val="24"/>
          <w:lang w:eastAsia="ru-RU"/>
        </w:rPr>
        <w:t xml:space="preserve">МАУ </w:t>
      </w:r>
      <w:r w:rsidR="00480C43" w:rsidRPr="00A17ED0">
        <w:rPr>
          <w:rFonts w:eastAsia="Times New Roman"/>
          <w:sz w:val="24"/>
          <w:szCs w:val="24"/>
          <w:lang w:eastAsia="ru-RU"/>
        </w:rPr>
        <w:t>"</w:t>
      </w:r>
      <w:r w:rsidR="00AF3AB2" w:rsidRPr="00A17ED0">
        <w:rPr>
          <w:rFonts w:eastAsia="Times New Roman"/>
          <w:sz w:val="24"/>
          <w:szCs w:val="24"/>
          <w:lang w:eastAsia="ru-RU"/>
        </w:rPr>
        <w:t>Дворец Молодежи</w:t>
      </w:r>
      <w:r w:rsidR="00480C43" w:rsidRPr="00A17ED0">
        <w:rPr>
          <w:rFonts w:eastAsia="Times New Roman"/>
          <w:sz w:val="24"/>
          <w:szCs w:val="24"/>
          <w:lang w:eastAsia="ru-RU"/>
        </w:rPr>
        <w:t>"</w:t>
      </w:r>
      <w:r w:rsidR="00AF3AB2" w:rsidRPr="00A17ED0">
        <w:rPr>
          <w:rFonts w:eastAsia="Times New Roman"/>
          <w:sz w:val="24"/>
          <w:szCs w:val="24"/>
          <w:lang w:eastAsia="ru-RU"/>
        </w:rPr>
        <w:t xml:space="preserve"> г.Перми </w:t>
      </w:r>
      <w:r w:rsidR="003C523F" w:rsidRPr="00A17ED0">
        <w:rPr>
          <w:rFonts w:eastAsia="Times New Roman"/>
          <w:i/>
          <w:sz w:val="24"/>
          <w:szCs w:val="24"/>
          <w:lang w:eastAsia="ru-RU"/>
        </w:rPr>
        <w:t>(г.Пермь, ул.</w:t>
      </w:r>
      <w:r w:rsidR="00AF3AB2" w:rsidRPr="00A17ED0">
        <w:rPr>
          <w:rFonts w:eastAsia="Times New Roman"/>
          <w:i/>
          <w:sz w:val="24"/>
          <w:szCs w:val="24"/>
          <w:lang w:eastAsia="ru-RU"/>
        </w:rPr>
        <w:t>Петропавловская</w:t>
      </w:r>
      <w:r w:rsidRPr="00A17ED0">
        <w:rPr>
          <w:rFonts w:eastAsia="Times New Roman"/>
          <w:i/>
          <w:sz w:val="24"/>
          <w:szCs w:val="24"/>
          <w:lang w:eastAsia="ru-RU"/>
        </w:rPr>
        <w:t>,</w:t>
      </w:r>
      <w:r w:rsidR="00393364" w:rsidRPr="00A17ED0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3C523F" w:rsidRPr="00A17ED0">
        <w:rPr>
          <w:rFonts w:eastAsia="Times New Roman"/>
          <w:i/>
          <w:sz w:val="24"/>
          <w:szCs w:val="24"/>
          <w:lang w:eastAsia="ru-RU"/>
        </w:rPr>
        <w:t>д.</w:t>
      </w:r>
      <w:r w:rsidR="00AF3AB2" w:rsidRPr="00A17ED0">
        <w:rPr>
          <w:rFonts w:eastAsia="Times New Roman"/>
          <w:i/>
          <w:sz w:val="24"/>
          <w:szCs w:val="24"/>
          <w:lang w:eastAsia="ru-RU"/>
        </w:rPr>
        <w:t>185</w:t>
      </w:r>
      <w:r w:rsidR="003C523F" w:rsidRPr="00A17ED0">
        <w:rPr>
          <w:rFonts w:eastAsia="Times New Roman"/>
          <w:i/>
          <w:sz w:val="24"/>
          <w:szCs w:val="24"/>
          <w:lang w:eastAsia="ru-RU"/>
        </w:rPr>
        <w:t>)</w:t>
      </w:r>
    </w:p>
    <w:tbl>
      <w:tblPr>
        <w:tblW w:w="10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3387"/>
        <w:gridCol w:w="1365"/>
        <w:gridCol w:w="4002"/>
      </w:tblGrid>
      <w:tr w:rsidR="00B95F02" w:rsidRPr="00A17ED0" w:rsidTr="00B95F02">
        <w:trPr>
          <w:trHeight w:val="635"/>
        </w:trPr>
        <w:tc>
          <w:tcPr>
            <w:tcW w:w="1701" w:type="dxa"/>
            <w:shd w:val="clear" w:color="auto" w:fill="FFFFFF"/>
            <w:vAlign w:val="center"/>
          </w:tcPr>
          <w:p w:rsidR="00B95F02" w:rsidRPr="00A17ED0" w:rsidRDefault="00B95F02" w:rsidP="00A20BA3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95F02" w:rsidRPr="00A17ED0" w:rsidRDefault="00B95F02" w:rsidP="00A20BA3">
            <w:pPr>
              <w:spacing w:before="0"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B95F02" w:rsidRPr="00A17ED0" w:rsidRDefault="00B95F02" w:rsidP="00A20BA3">
            <w:pPr>
              <w:spacing w:before="0"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B95F02" w:rsidRPr="00B95F02" w:rsidRDefault="00B95F02" w:rsidP="00B95F02">
            <w:pPr>
              <w:spacing w:before="0" w:after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5F0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ШКОЛЬНИКИ</w:t>
            </w:r>
          </w:p>
        </w:tc>
      </w:tr>
      <w:tr w:rsidR="00B95F02" w:rsidRPr="00A17ED0" w:rsidTr="00B95F02">
        <w:trPr>
          <w:trHeight w:val="63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5F02" w:rsidRPr="00A17ED0" w:rsidRDefault="00B95F02" w:rsidP="00A20BA3">
            <w:pPr>
              <w:spacing w:before="0" w:after="0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A17ED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A17ED0"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A17E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A17ED0"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95F02" w:rsidRDefault="00B95F02" w:rsidP="00A20BA3">
            <w:pPr>
              <w:spacing w:before="0"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17ED0">
              <w:rPr>
                <w:rFonts w:eastAsia="Times New Roman"/>
                <w:b/>
                <w:sz w:val="24"/>
                <w:szCs w:val="24"/>
                <w:lang w:eastAsia="ru-RU"/>
              </w:rPr>
              <w:t>РЕГИСТРАЦИЯ УЧАСТНИКОВ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95F02" w:rsidRPr="00A17ED0" w:rsidRDefault="00B95F02" w:rsidP="00B95F02">
            <w:pPr>
              <w:spacing w:before="0"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Организация рабочего пространства проектных групп</w:t>
            </w:r>
          </w:p>
        </w:tc>
        <w:tc>
          <w:tcPr>
            <w:tcW w:w="1365" w:type="dxa"/>
            <w:vMerge w:val="restart"/>
            <w:shd w:val="clear" w:color="auto" w:fill="FFFFFF"/>
            <w:vAlign w:val="center"/>
          </w:tcPr>
          <w:p w:rsidR="00B95F02" w:rsidRPr="00A17ED0" w:rsidRDefault="00B95F02" w:rsidP="00A20BA3">
            <w:pPr>
              <w:spacing w:before="0"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17ED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фойе </w:t>
            </w:r>
            <w:r w:rsidRPr="00A17ED0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>при входе</w:t>
            </w:r>
          </w:p>
        </w:tc>
        <w:tc>
          <w:tcPr>
            <w:tcW w:w="4002" w:type="dxa"/>
            <w:shd w:val="clear" w:color="auto" w:fill="FFFFFF"/>
            <w:vAlign w:val="center"/>
          </w:tcPr>
          <w:p w:rsidR="00B95F02" w:rsidRPr="00A17ED0" w:rsidRDefault="00B95F02" w:rsidP="00B95F02">
            <w:pPr>
              <w:spacing w:before="0"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5F02" w:rsidRPr="00A17ED0" w:rsidTr="00B95F02">
        <w:trPr>
          <w:trHeight w:val="63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5F02" w:rsidRPr="00A17ED0" w:rsidRDefault="00B95F02" w:rsidP="00B95F02">
            <w:pPr>
              <w:spacing w:before="0" w:after="0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</w:t>
            </w:r>
            <w:r w:rsidRPr="00A17ED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A17ED0"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A17E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, далее -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по программе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F02" w:rsidRPr="001A62EA" w:rsidRDefault="00B95F02" w:rsidP="00EF7F8A">
            <w:pPr>
              <w:spacing w:before="0"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5F02" w:rsidRPr="00A17ED0" w:rsidRDefault="00B95F02" w:rsidP="00A20BA3">
            <w:pPr>
              <w:spacing w:before="0"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  <w:shd w:val="clear" w:color="auto" w:fill="FFFFFF"/>
          </w:tcPr>
          <w:p w:rsidR="00B95F02" w:rsidRPr="00B95F02" w:rsidRDefault="00B95F02" w:rsidP="00B95F02">
            <w:pPr>
              <w:spacing w:before="0" w:after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5F0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РЕГИСТРАЦИЯ УЧАСТНИКОВ</w:t>
            </w:r>
          </w:p>
          <w:p w:rsidR="00B95F02" w:rsidRPr="00B95F02" w:rsidRDefault="00B95F02" w:rsidP="00B95F02">
            <w:pPr>
              <w:spacing w:before="0"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95F0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Общеобразовательные учреждения </w:t>
            </w:r>
          </w:p>
        </w:tc>
      </w:tr>
      <w:tr w:rsidR="00B95F02" w:rsidRPr="00A17ED0" w:rsidTr="00B95F02">
        <w:trPr>
          <w:trHeight w:val="63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5F02" w:rsidRPr="00A17ED0" w:rsidRDefault="00B95F02" w:rsidP="00A20BA3">
            <w:pPr>
              <w:spacing w:before="0" w:after="0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A17ED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A17ED0"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A17E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A17ED0"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3387" w:type="dxa"/>
            <w:shd w:val="clear" w:color="auto" w:fill="D6E3BC" w:themeFill="accent3" w:themeFillTint="66"/>
            <w:vAlign w:val="center"/>
          </w:tcPr>
          <w:p w:rsidR="00B95F02" w:rsidRPr="00A17ED0" w:rsidRDefault="00B95F02" w:rsidP="00A20BA3">
            <w:pPr>
              <w:spacing w:before="0" w:after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1A62EA">
              <w:rPr>
                <w:b/>
                <w:sz w:val="24"/>
                <w:szCs w:val="24"/>
              </w:rPr>
              <w:t xml:space="preserve">Проведение тренинга "Эффективное взаимодействие" </w:t>
            </w:r>
            <w:r w:rsidRPr="001A62EA">
              <w:rPr>
                <w:b/>
                <w:sz w:val="24"/>
                <w:szCs w:val="24"/>
              </w:rPr>
              <w:br/>
              <w:t>для студентов – участников проекта во Дворце молодежи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F02" w:rsidRPr="00A17ED0" w:rsidRDefault="00B95F02" w:rsidP="00A20BA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17ED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фойе </w:t>
            </w:r>
            <w:r w:rsidRPr="00A17ED0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>2 этажа</w:t>
            </w:r>
          </w:p>
        </w:tc>
        <w:tc>
          <w:tcPr>
            <w:tcW w:w="40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5F02" w:rsidRPr="00A17ED0" w:rsidRDefault="00B95F02" w:rsidP="00B95F02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5F02" w:rsidRPr="00A17ED0" w:rsidTr="00EF7C64">
        <w:trPr>
          <w:trHeight w:val="54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F02" w:rsidRPr="00A17ED0" w:rsidRDefault="00B95F02" w:rsidP="00A20BA3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17ED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A17ED0"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A17E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A17ED0"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F02" w:rsidRPr="00A17ED0" w:rsidRDefault="00B95F02" w:rsidP="00A20BA3">
            <w:pPr>
              <w:spacing w:before="0" w:after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Открытие Ярмарки</w:t>
            </w:r>
          </w:p>
        </w:tc>
      </w:tr>
      <w:tr w:rsidR="00B95F02" w:rsidRPr="00A17ED0" w:rsidTr="00B95F02">
        <w:trPr>
          <w:trHeight w:val="54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F02" w:rsidRPr="00A17ED0" w:rsidRDefault="00B95F02" w:rsidP="00A20BA3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17ED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A17ED0"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A17E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A17ED0"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95F02" w:rsidRPr="00A17ED0" w:rsidRDefault="00B95F02" w:rsidP="00A20BA3">
            <w:pPr>
              <w:spacing w:before="0"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17ED0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проведение профессиональных проб</w:t>
            </w:r>
          </w:p>
        </w:tc>
        <w:tc>
          <w:tcPr>
            <w:tcW w:w="1365" w:type="dxa"/>
            <w:vMerge w:val="restart"/>
            <w:shd w:val="clear" w:color="auto" w:fill="FFFFFF"/>
            <w:vAlign w:val="center"/>
          </w:tcPr>
          <w:p w:rsidR="00B95F02" w:rsidRPr="00A17ED0" w:rsidRDefault="00B95F02" w:rsidP="00BB7DCC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17ED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фойе </w:t>
            </w:r>
            <w:r w:rsidRPr="00A17ED0">
              <w:rPr>
                <w:rFonts w:eastAsia="Times New Roman"/>
                <w:i/>
                <w:sz w:val="24"/>
                <w:szCs w:val="24"/>
                <w:lang w:eastAsia="ru-RU"/>
              </w:rPr>
              <w:br/>
              <w:t>2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, 3</w:t>
            </w:r>
            <w:r w:rsidRPr="00A17ED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этажа</w:t>
            </w:r>
          </w:p>
        </w:tc>
        <w:tc>
          <w:tcPr>
            <w:tcW w:w="4002" w:type="dxa"/>
            <w:shd w:val="clear" w:color="auto" w:fill="FFFFFF"/>
            <w:vAlign w:val="center"/>
          </w:tcPr>
          <w:p w:rsidR="00B95F02" w:rsidRPr="00B95F02" w:rsidRDefault="00B95F02" w:rsidP="00B95F02">
            <w:pPr>
              <w:spacing w:before="0" w:after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aps/>
                <w:sz w:val="24"/>
                <w:szCs w:val="24"/>
                <w:lang w:eastAsia="ru-RU"/>
              </w:rPr>
              <w:t>ПРОХОЖДЕНИЕ «маршрутА»</w:t>
            </w:r>
            <w:r w:rsidRPr="00B95F02">
              <w:rPr>
                <w:rFonts w:eastAsia="Times New Roman"/>
                <w:b/>
                <w:i/>
                <w:caps/>
                <w:sz w:val="24"/>
                <w:szCs w:val="24"/>
                <w:lang w:eastAsia="ru-RU"/>
              </w:rPr>
              <w:t xml:space="preserve"> профессиональных проб</w:t>
            </w:r>
          </w:p>
        </w:tc>
      </w:tr>
      <w:tr w:rsidR="00B95F02" w:rsidRPr="00A17ED0" w:rsidTr="00B95F02">
        <w:trPr>
          <w:trHeight w:val="546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5F02" w:rsidRPr="00A17ED0" w:rsidRDefault="00B95F02" w:rsidP="00A20BA3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17ED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A17ED0"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A17E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A17ED0"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B95F02" w:rsidRPr="00A17ED0" w:rsidRDefault="00B95F02" w:rsidP="00B95F02">
            <w:pPr>
              <w:spacing w:before="0"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17ED0">
              <w:rPr>
                <w:rFonts w:eastAsia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B95F02" w:rsidRPr="00A17ED0" w:rsidRDefault="00B95F02" w:rsidP="00A20BA3">
            <w:pPr>
              <w:spacing w:before="0" w:after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B95F02" w:rsidRPr="00A17ED0" w:rsidRDefault="00B95F02" w:rsidP="00B95F02">
            <w:pPr>
              <w:spacing w:before="0" w:after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-</w:t>
            </w:r>
          </w:p>
        </w:tc>
      </w:tr>
    </w:tbl>
    <w:p w:rsidR="00B95F02" w:rsidRDefault="00B95F02" w:rsidP="00A17ED0">
      <w:pPr>
        <w:shd w:val="clear" w:color="auto" w:fill="D9D9D9"/>
        <w:spacing w:before="120" w:after="120"/>
        <w:jc w:val="center"/>
        <w:rPr>
          <w:rFonts w:eastAsia="Times New Roman"/>
          <w:b/>
          <w:caps/>
          <w:sz w:val="24"/>
          <w:szCs w:val="24"/>
          <w:highlight w:val="yellow"/>
          <w:lang w:eastAsia="ru-RU"/>
        </w:rPr>
      </w:pPr>
    </w:p>
    <w:p w:rsidR="00C9058F" w:rsidRDefault="00C9058F" w:rsidP="00A17ED0">
      <w:pPr>
        <w:shd w:val="clear" w:color="auto" w:fill="D9D9D9"/>
        <w:spacing w:before="120" w:after="120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3A5638">
        <w:rPr>
          <w:rFonts w:eastAsia="Times New Roman"/>
          <w:b/>
          <w:caps/>
          <w:sz w:val="24"/>
          <w:szCs w:val="24"/>
          <w:lang w:eastAsia="ru-RU"/>
        </w:rPr>
        <w:t xml:space="preserve">На всем протяжении Ярмарки работают волонтеры-студенты </w:t>
      </w:r>
      <w:r w:rsidR="00B95F02" w:rsidRPr="003A5638">
        <w:rPr>
          <w:rFonts w:eastAsia="Times New Roman"/>
          <w:b/>
          <w:caps/>
          <w:sz w:val="24"/>
          <w:szCs w:val="24"/>
          <w:lang w:eastAsia="ru-RU"/>
        </w:rPr>
        <w:t>«</w:t>
      </w:r>
      <w:r w:rsidRPr="003A5638">
        <w:rPr>
          <w:rFonts w:eastAsia="Times New Roman"/>
          <w:b/>
          <w:caps/>
          <w:sz w:val="24"/>
          <w:szCs w:val="24"/>
          <w:lang w:eastAsia="ru-RU"/>
        </w:rPr>
        <w:t>Краевого колледжа предпринимательства</w:t>
      </w:r>
      <w:r w:rsidR="00B95F02">
        <w:rPr>
          <w:rFonts w:eastAsia="Times New Roman"/>
          <w:b/>
          <w:caps/>
          <w:sz w:val="24"/>
          <w:szCs w:val="24"/>
          <w:lang w:eastAsia="ru-RU"/>
        </w:rPr>
        <w:t>»</w:t>
      </w:r>
    </w:p>
    <w:p w:rsidR="00B95F02" w:rsidRDefault="00B95F02" w:rsidP="00A17ED0">
      <w:pPr>
        <w:shd w:val="clear" w:color="auto" w:fill="D9D9D9"/>
        <w:spacing w:before="120" w:after="120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:rsidR="00925808" w:rsidRDefault="00480C43" w:rsidP="00A17ED0">
      <w:pPr>
        <w:shd w:val="clear" w:color="auto" w:fill="D9D9D9"/>
        <w:spacing w:before="120" w:after="120"/>
        <w:jc w:val="center"/>
        <w:rPr>
          <w:b/>
          <w:sz w:val="24"/>
          <w:szCs w:val="24"/>
        </w:rPr>
      </w:pPr>
      <w:r w:rsidRPr="00A17ED0">
        <w:rPr>
          <w:rFonts w:eastAsia="Times New Roman"/>
          <w:b/>
          <w:caps/>
          <w:sz w:val="24"/>
          <w:szCs w:val="24"/>
          <w:lang w:eastAsia="ru-RU"/>
        </w:rPr>
        <w:t>Организаторы профессиональных проб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4"/>
        <w:gridCol w:w="108"/>
        <w:gridCol w:w="1134"/>
        <w:gridCol w:w="2410"/>
        <w:gridCol w:w="6676"/>
        <w:gridCol w:w="92"/>
      </w:tblGrid>
      <w:tr w:rsidR="00925808" w:rsidRPr="00A20BA3" w:rsidTr="00B95F02">
        <w:trPr>
          <w:gridAfter w:val="1"/>
          <w:wAfter w:w="92" w:type="dxa"/>
          <w:cantSplit/>
          <w:trHeight w:val="20"/>
          <w:tblHeader/>
        </w:trPr>
        <w:tc>
          <w:tcPr>
            <w:tcW w:w="3686" w:type="dxa"/>
            <w:gridSpan w:val="4"/>
            <w:vAlign w:val="center"/>
          </w:tcPr>
          <w:p w:rsidR="00925808" w:rsidRPr="00A20BA3" w:rsidRDefault="00480C43" w:rsidP="00475183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профессиональных </w:t>
            </w:r>
            <w:r>
              <w:rPr>
                <w:b/>
                <w:sz w:val="24"/>
                <w:szCs w:val="24"/>
              </w:rPr>
              <w:br/>
              <w:t>образовательных учреждений</w:t>
            </w:r>
          </w:p>
        </w:tc>
        <w:tc>
          <w:tcPr>
            <w:tcW w:w="6676" w:type="dxa"/>
            <w:vAlign w:val="center"/>
          </w:tcPr>
          <w:p w:rsidR="00925808" w:rsidRPr="00480C43" w:rsidRDefault="00480C43" w:rsidP="00475183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480C43">
              <w:rPr>
                <w:b/>
                <w:sz w:val="24"/>
                <w:szCs w:val="24"/>
              </w:rPr>
              <w:t>Представляемые специальности/профессии</w:t>
            </w:r>
          </w:p>
        </w:tc>
      </w:tr>
      <w:tr w:rsidR="00480C43" w:rsidRPr="00A20BA3" w:rsidTr="00B95F02">
        <w:trPr>
          <w:gridAfter w:val="1"/>
          <w:wAfter w:w="92" w:type="dxa"/>
          <w:cantSplit/>
          <w:trHeight w:val="20"/>
          <w:tblHeader/>
        </w:trPr>
        <w:tc>
          <w:tcPr>
            <w:tcW w:w="3686" w:type="dxa"/>
            <w:gridSpan w:val="4"/>
          </w:tcPr>
          <w:p w:rsidR="00480C43" w:rsidRPr="00F34136" w:rsidRDefault="00480C43" w:rsidP="00475183">
            <w:pPr>
              <w:spacing w:before="0" w:after="0"/>
              <w:rPr>
                <w:i/>
                <w:sz w:val="24"/>
                <w:szCs w:val="24"/>
              </w:rPr>
            </w:pPr>
            <w:r w:rsidRPr="00F34136">
              <w:rPr>
                <w:i/>
                <w:sz w:val="24"/>
                <w:szCs w:val="24"/>
              </w:rPr>
              <w:t>ГБПОУ "Пермский  агропромышленный техникум"</w:t>
            </w:r>
          </w:p>
        </w:tc>
        <w:tc>
          <w:tcPr>
            <w:tcW w:w="6676" w:type="dxa"/>
          </w:tcPr>
          <w:p w:rsidR="00480C43" w:rsidRPr="003B3B65" w:rsidRDefault="00F34136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rPr>
                <w:rStyle w:val="a9"/>
                <w:color w:val="000000"/>
                <w:sz w:val="24"/>
                <w:szCs w:val="24"/>
                <w:u w:val="none"/>
              </w:rPr>
            </w:pPr>
            <w:r>
              <w:rPr>
                <w:rStyle w:val="a9"/>
                <w:color w:val="000000"/>
                <w:sz w:val="24"/>
                <w:szCs w:val="24"/>
                <w:u w:val="none"/>
              </w:rPr>
              <w:t>С</w:t>
            </w:r>
            <w:r w:rsidR="00480C43" w:rsidRPr="003B3B65">
              <w:rPr>
                <w:rStyle w:val="a9"/>
                <w:color w:val="000000"/>
                <w:sz w:val="24"/>
                <w:szCs w:val="24"/>
                <w:u w:val="none"/>
              </w:rPr>
              <w:t>адово-парковое и ландшафтное строительство;</w:t>
            </w:r>
          </w:p>
          <w:p w:rsidR="00480C43" w:rsidRPr="003B3B65" w:rsidRDefault="00D80422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  <w:u w:val="none"/>
              </w:rPr>
              <w:t>Повар-кондитер</w:t>
            </w:r>
          </w:p>
        </w:tc>
      </w:tr>
      <w:tr w:rsidR="00480C43" w:rsidRPr="00A20BA3" w:rsidTr="00B95F02">
        <w:trPr>
          <w:gridAfter w:val="1"/>
          <w:wAfter w:w="92" w:type="dxa"/>
          <w:cantSplit/>
          <w:trHeight w:val="20"/>
          <w:tblHeader/>
        </w:trPr>
        <w:tc>
          <w:tcPr>
            <w:tcW w:w="3686" w:type="dxa"/>
            <w:gridSpan w:val="4"/>
            <w:vAlign w:val="center"/>
          </w:tcPr>
          <w:p w:rsidR="00480C43" w:rsidRPr="00F34136" w:rsidRDefault="00480C43" w:rsidP="00700A1F">
            <w:pPr>
              <w:spacing w:before="0" w:after="0"/>
              <w:rPr>
                <w:i/>
                <w:sz w:val="24"/>
                <w:szCs w:val="24"/>
              </w:rPr>
            </w:pPr>
            <w:r w:rsidRPr="00F34136">
              <w:rPr>
                <w:i/>
                <w:sz w:val="24"/>
                <w:szCs w:val="24"/>
              </w:rPr>
              <w:t>ГБПОУ  "Пермский государственный  профессионально-педагогический колледж"</w:t>
            </w:r>
          </w:p>
        </w:tc>
        <w:tc>
          <w:tcPr>
            <w:tcW w:w="6676" w:type="dxa"/>
          </w:tcPr>
          <w:p w:rsidR="00D80422" w:rsidRDefault="00480C43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rPr>
                <w:rStyle w:val="a9"/>
                <w:color w:val="000000"/>
                <w:sz w:val="24"/>
                <w:szCs w:val="24"/>
                <w:u w:val="none"/>
              </w:rPr>
            </w:pPr>
            <w:r w:rsidRPr="00D80422">
              <w:rPr>
                <w:rStyle w:val="a9"/>
                <w:color w:val="000000"/>
                <w:sz w:val="24"/>
                <w:szCs w:val="24"/>
                <w:u w:val="none"/>
              </w:rPr>
              <w:t xml:space="preserve">Педагог дополнительного образования </w:t>
            </w:r>
          </w:p>
          <w:p w:rsidR="00480C43" w:rsidRPr="00D80422" w:rsidRDefault="00480C43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rPr>
                <w:rStyle w:val="a9"/>
                <w:color w:val="000000"/>
                <w:sz w:val="24"/>
                <w:szCs w:val="24"/>
                <w:u w:val="none"/>
              </w:rPr>
            </w:pPr>
            <w:r w:rsidRPr="00D80422">
              <w:rPr>
                <w:rStyle w:val="a9"/>
                <w:color w:val="000000"/>
                <w:sz w:val="24"/>
                <w:szCs w:val="24"/>
                <w:u w:val="none"/>
              </w:rPr>
              <w:t>Мастер</w:t>
            </w:r>
            <w:r w:rsidR="00D80422">
              <w:rPr>
                <w:rStyle w:val="a9"/>
                <w:color w:val="000000"/>
                <w:sz w:val="24"/>
                <w:szCs w:val="24"/>
                <w:u w:val="none"/>
              </w:rPr>
              <w:t xml:space="preserve"> отделочных строительный/Строительство и эксплуатация зданий и сооружений</w:t>
            </w:r>
          </w:p>
          <w:p w:rsidR="00480C43" w:rsidRPr="00D80422" w:rsidRDefault="00480C43" w:rsidP="00D80422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3B3B65">
              <w:rPr>
                <w:rStyle w:val="a9"/>
                <w:color w:val="000000"/>
                <w:sz w:val="24"/>
                <w:szCs w:val="24"/>
                <w:u w:val="none"/>
              </w:rPr>
              <w:t>П</w:t>
            </w:r>
            <w:r w:rsidR="00D80422">
              <w:rPr>
                <w:rStyle w:val="a9"/>
                <w:color w:val="000000"/>
                <w:sz w:val="24"/>
                <w:szCs w:val="24"/>
                <w:u w:val="none"/>
              </w:rPr>
              <w:t>овар/Технология продукции общественного питания</w:t>
            </w:r>
          </w:p>
          <w:p w:rsidR="00D80422" w:rsidRPr="003B3B65" w:rsidRDefault="00D80422" w:rsidP="00D80422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  <w:u w:val="none"/>
              </w:rPr>
              <w:t>Преподаватель в начальных классах</w:t>
            </w:r>
          </w:p>
        </w:tc>
      </w:tr>
      <w:tr w:rsidR="00480C43" w:rsidRPr="00A20BA3" w:rsidTr="00B95F02">
        <w:trPr>
          <w:gridAfter w:val="1"/>
          <w:wAfter w:w="92" w:type="dxa"/>
          <w:cantSplit/>
          <w:trHeight w:val="20"/>
          <w:tblHeader/>
        </w:trPr>
        <w:tc>
          <w:tcPr>
            <w:tcW w:w="3686" w:type="dxa"/>
            <w:gridSpan w:val="4"/>
            <w:vAlign w:val="center"/>
          </w:tcPr>
          <w:p w:rsidR="00480C43" w:rsidRPr="00F34136" w:rsidRDefault="00480C43" w:rsidP="00700A1F">
            <w:pPr>
              <w:tabs>
                <w:tab w:val="left" w:pos="6237"/>
              </w:tabs>
              <w:spacing w:before="0" w:after="0"/>
              <w:rPr>
                <w:i/>
                <w:sz w:val="24"/>
                <w:szCs w:val="24"/>
              </w:rPr>
            </w:pPr>
            <w:r w:rsidRPr="00F34136">
              <w:rPr>
                <w:i/>
                <w:sz w:val="24"/>
                <w:szCs w:val="24"/>
              </w:rPr>
              <w:t>КГАПОУ "Пермский техникум профессиональных технологий и дизайна"</w:t>
            </w:r>
          </w:p>
        </w:tc>
        <w:tc>
          <w:tcPr>
            <w:tcW w:w="6676" w:type="dxa"/>
          </w:tcPr>
          <w:p w:rsidR="00480C43" w:rsidRPr="003B3B65" w:rsidRDefault="00480C43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rStyle w:val="a9"/>
                <w:color w:val="000000"/>
                <w:sz w:val="24"/>
                <w:szCs w:val="24"/>
                <w:u w:val="none"/>
              </w:rPr>
            </w:pPr>
            <w:r w:rsidRPr="003B3B65">
              <w:rPr>
                <w:rStyle w:val="a9"/>
                <w:color w:val="000000"/>
                <w:sz w:val="24"/>
                <w:szCs w:val="24"/>
                <w:u w:val="none"/>
              </w:rPr>
              <w:t xml:space="preserve">Конструирование, моделирование и технология швейных изделий </w:t>
            </w:r>
          </w:p>
          <w:p w:rsidR="00480C43" w:rsidRPr="003B3B65" w:rsidRDefault="00480C43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rStyle w:val="a9"/>
                <w:color w:val="000000"/>
                <w:sz w:val="24"/>
                <w:szCs w:val="24"/>
                <w:u w:val="none"/>
              </w:rPr>
            </w:pPr>
            <w:r w:rsidRPr="003B3B65">
              <w:rPr>
                <w:rStyle w:val="a9"/>
                <w:color w:val="000000"/>
                <w:sz w:val="24"/>
                <w:szCs w:val="24"/>
                <w:u w:val="none"/>
              </w:rPr>
              <w:t>Дизайн в промышленности</w:t>
            </w:r>
          </w:p>
          <w:p w:rsidR="00F34136" w:rsidRPr="00F34136" w:rsidRDefault="00480C43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sz w:val="24"/>
                <w:szCs w:val="24"/>
              </w:rPr>
            </w:pPr>
            <w:r w:rsidRPr="003B3B65">
              <w:rPr>
                <w:rStyle w:val="a9"/>
                <w:color w:val="000000"/>
                <w:sz w:val="24"/>
                <w:szCs w:val="24"/>
                <w:u w:val="none"/>
              </w:rPr>
              <w:t>Реклама</w:t>
            </w:r>
            <w:r w:rsidRPr="003B3B65">
              <w:rPr>
                <w:color w:val="000000"/>
                <w:sz w:val="24"/>
                <w:szCs w:val="24"/>
              </w:rPr>
              <w:t xml:space="preserve"> </w:t>
            </w:r>
          </w:p>
          <w:p w:rsidR="00F34136" w:rsidRPr="00F34136" w:rsidRDefault="00480C43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sz w:val="24"/>
                <w:szCs w:val="24"/>
              </w:rPr>
            </w:pPr>
            <w:r w:rsidRPr="003B3B65">
              <w:rPr>
                <w:rStyle w:val="a9"/>
                <w:color w:val="000000"/>
                <w:sz w:val="24"/>
                <w:szCs w:val="24"/>
                <w:u w:val="none"/>
              </w:rPr>
              <w:t>Туризм</w:t>
            </w:r>
            <w:r w:rsidRPr="003B3B65">
              <w:rPr>
                <w:color w:val="000000"/>
                <w:sz w:val="24"/>
                <w:szCs w:val="24"/>
              </w:rPr>
              <w:t xml:space="preserve"> </w:t>
            </w:r>
          </w:p>
          <w:p w:rsidR="00F34136" w:rsidRPr="00F34136" w:rsidRDefault="00480C43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sz w:val="24"/>
                <w:szCs w:val="24"/>
              </w:rPr>
            </w:pPr>
            <w:r w:rsidRPr="003B3B65">
              <w:rPr>
                <w:rStyle w:val="a9"/>
                <w:color w:val="000000"/>
                <w:sz w:val="24"/>
                <w:szCs w:val="24"/>
                <w:u w:val="none"/>
              </w:rPr>
              <w:t>Парикмахерское искусство</w:t>
            </w:r>
            <w:r w:rsidRPr="003B3B65">
              <w:rPr>
                <w:color w:val="000000"/>
                <w:sz w:val="24"/>
                <w:szCs w:val="24"/>
              </w:rPr>
              <w:t xml:space="preserve"> </w:t>
            </w:r>
          </w:p>
          <w:p w:rsidR="00F34136" w:rsidRPr="00F34136" w:rsidRDefault="00480C43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sz w:val="24"/>
                <w:szCs w:val="24"/>
              </w:rPr>
            </w:pPr>
            <w:r w:rsidRPr="003B3B65">
              <w:rPr>
                <w:rStyle w:val="a9"/>
                <w:color w:val="000000"/>
                <w:sz w:val="24"/>
                <w:szCs w:val="24"/>
                <w:u w:val="none"/>
              </w:rPr>
              <w:t>Стилистика и искусство визажа</w:t>
            </w:r>
            <w:r w:rsidRPr="003B3B65">
              <w:rPr>
                <w:color w:val="000000"/>
                <w:sz w:val="24"/>
                <w:szCs w:val="24"/>
              </w:rPr>
              <w:t xml:space="preserve"> </w:t>
            </w:r>
          </w:p>
          <w:p w:rsidR="00480C43" w:rsidRPr="003B3B65" w:rsidRDefault="00480C43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sz w:val="24"/>
                <w:szCs w:val="24"/>
              </w:rPr>
            </w:pPr>
            <w:r w:rsidRPr="003B3B65">
              <w:rPr>
                <w:rStyle w:val="a9"/>
                <w:color w:val="000000"/>
                <w:sz w:val="24"/>
                <w:szCs w:val="24"/>
                <w:u w:val="none"/>
              </w:rPr>
              <w:t>Техника и искусство фотографии</w:t>
            </w:r>
          </w:p>
        </w:tc>
      </w:tr>
      <w:tr w:rsidR="003A5638" w:rsidRPr="00A20BA3" w:rsidTr="00DC1BAD">
        <w:trPr>
          <w:gridAfter w:val="1"/>
          <w:wAfter w:w="92" w:type="dxa"/>
          <w:cantSplit/>
          <w:trHeight w:val="20"/>
          <w:tblHeader/>
        </w:trPr>
        <w:tc>
          <w:tcPr>
            <w:tcW w:w="3686" w:type="dxa"/>
            <w:gridSpan w:val="4"/>
            <w:vAlign w:val="center"/>
          </w:tcPr>
          <w:p w:rsidR="003A5638" w:rsidRPr="00A20BA3" w:rsidRDefault="003A5638" w:rsidP="00BB7DCC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Наименование профессиональных </w:t>
            </w:r>
            <w:r>
              <w:rPr>
                <w:b/>
                <w:sz w:val="24"/>
                <w:szCs w:val="24"/>
              </w:rPr>
              <w:br/>
              <w:t>образовательных учреждений</w:t>
            </w:r>
          </w:p>
        </w:tc>
        <w:tc>
          <w:tcPr>
            <w:tcW w:w="6676" w:type="dxa"/>
            <w:vAlign w:val="center"/>
          </w:tcPr>
          <w:p w:rsidR="003A5638" w:rsidRPr="00480C43" w:rsidRDefault="003A5638" w:rsidP="00BB7DCC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480C43">
              <w:rPr>
                <w:b/>
                <w:sz w:val="24"/>
                <w:szCs w:val="24"/>
              </w:rPr>
              <w:t>Представляемые специальности/профессии</w:t>
            </w:r>
          </w:p>
        </w:tc>
      </w:tr>
      <w:tr w:rsidR="00480C43" w:rsidRPr="00A20BA3" w:rsidTr="00B95F02">
        <w:trPr>
          <w:gridAfter w:val="1"/>
          <w:wAfter w:w="92" w:type="dxa"/>
          <w:cantSplit/>
          <w:trHeight w:val="20"/>
          <w:tblHeader/>
        </w:trPr>
        <w:tc>
          <w:tcPr>
            <w:tcW w:w="3686" w:type="dxa"/>
            <w:gridSpan w:val="4"/>
          </w:tcPr>
          <w:p w:rsidR="00480C43" w:rsidRPr="00F34136" w:rsidRDefault="00480C43" w:rsidP="00475183">
            <w:pPr>
              <w:tabs>
                <w:tab w:val="left" w:pos="6237"/>
              </w:tabs>
              <w:spacing w:before="0" w:after="0"/>
              <w:rPr>
                <w:i/>
                <w:sz w:val="24"/>
                <w:szCs w:val="24"/>
              </w:rPr>
            </w:pPr>
            <w:r w:rsidRPr="00F34136">
              <w:rPr>
                <w:i/>
                <w:sz w:val="24"/>
                <w:szCs w:val="24"/>
              </w:rPr>
              <w:t>ГБОУ СПО "Пермский педагогический колледж № 1"</w:t>
            </w:r>
          </w:p>
        </w:tc>
        <w:tc>
          <w:tcPr>
            <w:tcW w:w="6676" w:type="dxa"/>
            <w:vAlign w:val="center"/>
          </w:tcPr>
          <w:p w:rsidR="00480C43" w:rsidRPr="00D80422" w:rsidRDefault="00480C43" w:rsidP="00700A1F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3B3B65">
              <w:rPr>
                <w:rStyle w:val="a9"/>
                <w:color w:val="000000"/>
                <w:sz w:val="24"/>
                <w:szCs w:val="24"/>
                <w:u w:val="none"/>
              </w:rPr>
              <w:t>Педагог</w:t>
            </w:r>
            <w:r w:rsidR="00D80422" w:rsidRPr="00D80422">
              <w:rPr>
                <w:rStyle w:val="a9"/>
                <w:color w:val="000000"/>
                <w:sz w:val="24"/>
                <w:szCs w:val="24"/>
                <w:u w:val="none"/>
              </w:rPr>
              <w:t xml:space="preserve"> дополнительного образования</w:t>
            </w:r>
          </w:p>
          <w:p w:rsidR="00D80422" w:rsidRPr="00D80422" w:rsidRDefault="00D80422" w:rsidP="00700A1F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rPr>
                <w:rStyle w:val="a9"/>
                <w:color w:val="auto"/>
                <w:sz w:val="24"/>
                <w:szCs w:val="24"/>
                <w:u w:val="none"/>
              </w:rPr>
            </w:pPr>
            <w:r>
              <w:rPr>
                <w:rStyle w:val="a9"/>
                <w:color w:val="000000"/>
                <w:sz w:val="24"/>
                <w:szCs w:val="24"/>
                <w:u w:val="none"/>
              </w:rPr>
              <w:t>Воспитатель</w:t>
            </w:r>
          </w:p>
          <w:p w:rsidR="00D80422" w:rsidRPr="00D80422" w:rsidRDefault="00D80422" w:rsidP="00700A1F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rPr>
                <w:rStyle w:val="a9"/>
                <w:color w:val="auto"/>
                <w:sz w:val="24"/>
                <w:szCs w:val="24"/>
                <w:u w:val="none"/>
              </w:rPr>
            </w:pPr>
            <w:r>
              <w:rPr>
                <w:rStyle w:val="a9"/>
                <w:color w:val="000000"/>
                <w:sz w:val="24"/>
                <w:szCs w:val="24"/>
                <w:u w:val="none"/>
              </w:rPr>
              <w:t>Специалист по социальной работе</w:t>
            </w:r>
          </w:p>
          <w:p w:rsidR="00D80422" w:rsidRPr="003B3B65" w:rsidRDefault="00D80422" w:rsidP="00700A1F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  <w:u w:val="none"/>
              </w:rPr>
              <w:t>Преподаватель в начальных классах</w:t>
            </w:r>
          </w:p>
        </w:tc>
      </w:tr>
      <w:tr w:rsidR="00A17ED0" w:rsidRPr="00A20BA3" w:rsidTr="00B95F02">
        <w:trPr>
          <w:gridAfter w:val="1"/>
          <w:wAfter w:w="92" w:type="dxa"/>
          <w:cantSplit/>
          <w:trHeight w:val="20"/>
          <w:tblHeader/>
        </w:trPr>
        <w:tc>
          <w:tcPr>
            <w:tcW w:w="3686" w:type="dxa"/>
            <w:gridSpan w:val="4"/>
          </w:tcPr>
          <w:p w:rsidR="00A17ED0" w:rsidRPr="00226A0B" w:rsidRDefault="00A17ED0" w:rsidP="00926777">
            <w:pPr>
              <w:spacing w:before="0" w:after="0"/>
              <w:rPr>
                <w:i/>
                <w:sz w:val="24"/>
                <w:szCs w:val="24"/>
              </w:rPr>
            </w:pPr>
            <w:r w:rsidRPr="00F34136">
              <w:rPr>
                <w:i/>
                <w:sz w:val="24"/>
                <w:szCs w:val="24"/>
              </w:rPr>
              <w:t>КГА ПОУ "</w:t>
            </w:r>
            <w:r>
              <w:rPr>
                <w:i/>
                <w:sz w:val="24"/>
                <w:szCs w:val="24"/>
              </w:rPr>
              <w:t>Пермский строительный колледж»</w:t>
            </w:r>
          </w:p>
        </w:tc>
        <w:tc>
          <w:tcPr>
            <w:tcW w:w="6676" w:type="dxa"/>
            <w:vAlign w:val="center"/>
          </w:tcPr>
          <w:p w:rsidR="00A17ED0" w:rsidRPr="00226A0B" w:rsidRDefault="00A17ED0" w:rsidP="00B95F02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rPr>
                <w:rStyle w:val="a9"/>
                <w:color w:val="000000"/>
                <w:sz w:val="24"/>
                <w:szCs w:val="24"/>
                <w:u w:val="none"/>
              </w:rPr>
            </w:pPr>
            <w:r>
              <w:rPr>
                <w:rStyle w:val="a9"/>
                <w:color w:val="000000"/>
                <w:sz w:val="24"/>
                <w:szCs w:val="24"/>
                <w:u w:val="none"/>
              </w:rPr>
              <w:t>Строительство и эксплуатация зданий и сооружений</w:t>
            </w:r>
          </w:p>
        </w:tc>
      </w:tr>
      <w:tr w:rsidR="00A17ED0" w:rsidRPr="00A20BA3" w:rsidTr="00B95F02">
        <w:trPr>
          <w:gridAfter w:val="1"/>
          <w:wAfter w:w="92" w:type="dxa"/>
          <w:cantSplit/>
          <w:trHeight w:val="20"/>
          <w:tblHeader/>
        </w:trPr>
        <w:tc>
          <w:tcPr>
            <w:tcW w:w="3686" w:type="dxa"/>
            <w:gridSpan w:val="4"/>
          </w:tcPr>
          <w:p w:rsidR="00A17ED0" w:rsidRDefault="00A17ED0" w:rsidP="00627953">
            <w:pPr>
              <w:spacing w:before="0" w:after="0"/>
              <w:rPr>
                <w:i/>
                <w:sz w:val="24"/>
                <w:szCs w:val="24"/>
              </w:rPr>
            </w:pPr>
            <w:r w:rsidRPr="00226A0B">
              <w:rPr>
                <w:i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 xml:space="preserve"> ГАОУ СПО "</w:t>
            </w:r>
            <w:r w:rsidRPr="00226A0B">
              <w:rPr>
                <w:i/>
                <w:sz w:val="24"/>
                <w:szCs w:val="24"/>
              </w:rPr>
              <w:t xml:space="preserve">Пермский краевой колледж </w:t>
            </w:r>
            <w:r>
              <w:rPr>
                <w:i/>
                <w:sz w:val="24"/>
                <w:szCs w:val="24"/>
              </w:rPr>
              <w:t>"</w:t>
            </w:r>
            <w:r w:rsidRPr="00226A0B">
              <w:rPr>
                <w:i/>
                <w:sz w:val="24"/>
                <w:szCs w:val="24"/>
              </w:rPr>
              <w:t>Оникс</w:t>
            </w:r>
            <w:r>
              <w:rPr>
                <w:i/>
                <w:sz w:val="24"/>
                <w:szCs w:val="24"/>
              </w:rPr>
              <w:t>"</w:t>
            </w:r>
          </w:p>
        </w:tc>
        <w:tc>
          <w:tcPr>
            <w:tcW w:w="6676" w:type="dxa"/>
            <w:vAlign w:val="center"/>
          </w:tcPr>
          <w:p w:rsidR="00A17ED0" w:rsidRDefault="00A17ED0" w:rsidP="0062795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rPr>
                <w:rStyle w:val="a9"/>
                <w:color w:val="000000"/>
                <w:sz w:val="24"/>
                <w:szCs w:val="24"/>
                <w:u w:val="none"/>
              </w:rPr>
            </w:pPr>
            <w:r w:rsidRPr="00226A0B">
              <w:rPr>
                <w:rStyle w:val="a9"/>
                <w:color w:val="000000"/>
                <w:sz w:val="24"/>
                <w:szCs w:val="24"/>
                <w:u w:val="none"/>
              </w:rPr>
              <w:t>Учитель изобразительного искусства и черчения</w:t>
            </w:r>
          </w:p>
        </w:tc>
      </w:tr>
      <w:tr w:rsidR="00A17ED0" w:rsidRPr="00A20BA3" w:rsidTr="00B95F02">
        <w:trPr>
          <w:gridAfter w:val="1"/>
          <w:wAfter w:w="92" w:type="dxa"/>
          <w:cantSplit/>
          <w:trHeight w:val="20"/>
          <w:tblHeader/>
        </w:trPr>
        <w:tc>
          <w:tcPr>
            <w:tcW w:w="3686" w:type="dxa"/>
            <w:gridSpan w:val="4"/>
          </w:tcPr>
          <w:p w:rsidR="00A17ED0" w:rsidRDefault="00A17ED0" w:rsidP="00D845CE">
            <w:pPr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ГБПОУ «Пермский химико-технологический техникум»</w:t>
            </w:r>
          </w:p>
        </w:tc>
        <w:tc>
          <w:tcPr>
            <w:tcW w:w="6676" w:type="dxa"/>
            <w:vAlign w:val="center"/>
          </w:tcPr>
          <w:p w:rsidR="00A17ED0" w:rsidRDefault="00A17ED0" w:rsidP="00D845CE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rStyle w:val="a9"/>
                <w:color w:val="000000"/>
                <w:sz w:val="24"/>
                <w:szCs w:val="24"/>
                <w:u w:val="none"/>
              </w:rPr>
            </w:pPr>
            <w:r>
              <w:rPr>
                <w:rStyle w:val="a9"/>
                <w:color w:val="000000"/>
                <w:sz w:val="24"/>
                <w:szCs w:val="24"/>
                <w:u w:val="none"/>
              </w:rPr>
              <w:t>Официант</w:t>
            </w:r>
          </w:p>
        </w:tc>
      </w:tr>
      <w:tr w:rsidR="00A17ED0" w:rsidRPr="00A20BA3" w:rsidTr="00B95F02">
        <w:trPr>
          <w:gridAfter w:val="1"/>
          <w:wAfter w:w="92" w:type="dxa"/>
          <w:cantSplit/>
          <w:trHeight w:val="20"/>
          <w:tblHeader/>
        </w:trPr>
        <w:tc>
          <w:tcPr>
            <w:tcW w:w="3686" w:type="dxa"/>
            <w:gridSpan w:val="4"/>
          </w:tcPr>
          <w:p w:rsidR="00A17ED0" w:rsidRPr="00F01754" w:rsidRDefault="00A17ED0" w:rsidP="005D5C92">
            <w:pPr>
              <w:spacing w:before="0" w:after="0"/>
              <w:rPr>
                <w:i/>
                <w:sz w:val="24"/>
                <w:szCs w:val="24"/>
              </w:rPr>
            </w:pPr>
            <w:r w:rsidRPr="00F01754">
              <w:rPr>
                <w:i/>
                <w:sz w:val="24"/>
                <w:szCs w:val="24"/>
              </w:rPr>
              <w:t>КГБОУС</w:t>
            </w:r>
            <w:r>
              <w:rPr>
                <w:i/>
                <w:sz w:val="24"/>
                <w:szCs w:val="24"/>
              </w:rPr>
              <w:t>УВУ</w:t>
            </w:r>
            <w:r w:rsidRPr="00F01754">
              <w:rPr>
                <w:i/>
                <w:sz w:val="24"/>
                <w:szCs w:val="24"/>
              </w:rPr>
              <w:t xml:space="preserve"> "Уральское подворье"</w:t>
            </w:r>
          </w:p>
        </w:tc>
        <w:tc>
          <w:tcPr>
            <w:tcW w:w="6676" w:type="dxa"/>
            <w:vAlign w:val="center"/>
          </w:tcPr>
          <w:p w:rsidR="00A17ED0" w:rsidRPr="00F01754" w:rsidRDefault="00A17ED0" w:rsidP="005D5C92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rPr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  <w:u w:val="none"/>
              </w:rPr>
              <w:t>К</w:t>
            </w:r>
            <w:r w:rsidRPr="00F01754">
              <w:rPr>
                <w:rStyle w:val="a9"/>
                <w:color w:val="000000"/>
                <w:sz w:val="24"/>
                <w:szCs w:val="24"/>
                <w:u w:val="none"/>
              </w:rPr>
              <w:t>ондитер</w:t>
            </w:r>
            <w:r w:rsidRPr="00F01754">
              <w:rPr>
                <w:color w:val="000000"/>
                <w:sz w:val="24"/>
                <w:szCs w:val="24"/>
              </w:rPr>
              <w:t xml:space="preserve"> </w:t>
            </w:r>
          </w:p>
          <w:p w:rsidR="00A17ED0" w:rsidRPr="00F01754" w:rsidRDefault="00A17ED0" w:rsidP="005D5C92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  <w:u w:val="none"/>
              </w:rPr>
              <w:t>Маляр строительный</w:t>
            </w:r>
          </w:p>
        </w:tc>
      </w:tr>
      <w:tr w:rsidR="00E4779D" w:rsidRPr="00A20BA3" w:rsidTr="00B95F02">
        <w:trPr>
          <w:gridAfter w:val="1"/>
          <w:wAfter w:w="92" w:type="dxa"/>
          <w:cantSplit/>
          <w:trHeight w:val="20"/>
          <w:tblHeader/>
        </w:trPr>
        <w:tc>
          <w:tcPr>
            <w:tcW w:w="3686" w:type="dxa"/>
            <w:gridSpan w:val="4"/>
          </w:tcPr>
          <w:p w:rsidR="00E4779D" w:rsidRPr="00F34136" w:rsidRDefault="00E4779D" w:rsidP="007A3776">
            <w:pPr>
              <w:spacing w:before="0" w:after="0"/>
              <w:rPr>
                <w:i/>
                <w:sz w:val="24"/>
                <w:szCs w:val="24"/>
              </w:rPr>
            </w:pPr>
            <w:r w:rsidRPr="00F34136">
              <w:rPr>
                <w:i/>
                <w:sz w:val="24"/>
                <w:szCs w:val="24"/>
              </w:rPr>
              <w:t>КГА ПОУ "К</w:t>
            </w:r>
            <w:r>
              <w:rPr>
                <w:i/>
                <w:sz w:val="24"/>
                <w:szCs w:val="24"/>
              </w:rPr>
              <w:t>унгурский многопрофильный техникум»</w:t>
            </w:r>
          </w:p>
        </w:tc>
        <w:tc>
          <w:tcPr>
            <w:tcW w:w="6676" w:type="dxa"/>
            <w:vAlign w:val="center"/>
          </w:tcPr>
          <w:p w:rsidR="00E4779D" w:rsidRDefault="00E4779D" w:rsidP="007A3776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rPr>
                <w:rStyle w:val="a9"/>
                <w:color w:val="000000"/>
                <w:sz w:val="24"/>
                <w:szCs w:val="24"/>
                <w:u w:val="none"/>
              </w:rPr>
            </w:pPr>
            <w:r>
              <w:rPr>
                <w:rStyle w:val="a9"/>
                <w:color w:val="000000"/>
                <w:sz w:val="24"/>
                <w:szCs w:val="24"/>
                <w:u w:val="none"/>
              </w:rPr>
              <w:t>Технология деревообработки</w:t>
            </w:r>
          </w:p>
          <w:p w:rsidR="00E4779D" w:rsidRPr="003B3B65" w:rsidRDefault="00E4779D" w:rsidP="007A3776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rPr>
                <w:rStyle w:val="a9"/>
                <w:color w:val="000000"/>
                <w:sz w:val="24"/>
                <w:szCs w:val="24"/>
                <w:u w:val="none"/>
              </w:rPr>
            </w:pPr>
            <w:r>
              <w:rPr>
                <w:rStyle w:val="a9"/>
                <w:color w:val="000000"/>
                <w:sz w:val="24"/>
                <w:szCs w:val="24"/>
                <w:u w:val="none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</w:tr>
      <w:tr w:rsidR="00E4779D" w:rsidRPr="00A20BA3" w:rsidTr="00B95F02">
        <w:trPr>
          <w:gridAfter w:val="1"/>
          <w:wAfter w:w="92" w:type="dxa"/>
          <w:cantSplit/>
          <w:trHeight w:val="20"/>
          <w:tblHeader/>
        </w:trPr>
        <w:tc>
          <w:tcPr>
            <w:tcW w:w="3686" w:type="dxa"/>
            <w:gridSpan w:val="4"/>
            <w:vAlign w:val="center"/>
          </w:tcPr>
          <w:p w:rsidR="00E4779D" w:rsidRPr="00F34136" w:rsidRDefault="00E4779D" w:rsidP="00700A1F">
            <w:pPr>
              <w:spacing w:before="0" w:after="0"/>
              <w:rPr>
                <w:i/>
                <w:sz w:val="24"/>
                <w:szCs w:val="24"/>
              </w:rPr>
            </w:pPr>
            <w:r w:rsidRPr="00F34136">
              <w:rPr>
                <w:i/>
                <w:sz w:val="24"/>
                <w:szCs w:val="24"/>
              </w:rPr>
              <w:t>ГА ПОУ "Краевой колледж предпринимательства"</w:t>
            </w:r>
          </w:p>
        </w:tc>
        <w:tc>
          <w:tcPr>
            <w:tcW w:w="6676" w:type="dxa"/>
          </w:tcPr>
          <w:p w:rsidR="00E4779D" w:rsidRPr="003B3B65" w:rsidRDefault="00E4779D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sz w:val="24"/>
                <w:szCs w:val="24"/>
              </w:rPr>
            </w:pPr>
            <w:r w:rsidRPr="003B3B65">
              <w:rPr>
                <w:sz w:val="24"/>
                <w:szCs w:val="24"/>
              </w:rPr>
              <w:t>Ювелир</w:t>
            </w:r>
          </w:p>
          <w:p w:rsidR="00E4779D" w:rsidRPr="003B3B65" w:rsidRDefault="00E4779D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sz w:val="24"/>
                <w:szCs w:val="24"/>
              </w:rPr>
            </w:pPr>
            <w:r w:rsidRPr="003B3B65">
              <w:rPr>
                <w:sz w:val="24"/>
                <w:szCs w:val="24"/>
              </w:rPr>
              <w:t>Сервис домашнего и коммунального хозяйства</w:t>
            </w:r>
          </w:p>
          <w:p w:rsidR="00E4779D" w:rsidRPr="003B3B65" w:rsidRDefault="00E4779D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sz w:val="24"/>
                <w:szCs w:val="24"/>
              </w:rPr>
            </w:pPr>
            <w:r w:rsidRPr="003B3B65">
              <w:rPr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  <w:p w:rsidR="00E4779D" w:rsidRPr="003B3B65" w:rsidRDefault="00E4779D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sz w:val="24"/>
                <w:szCs w:val="24"/>
              </w:rPr>
            </w:pPr>
            <w:r w:rsidRPr="003B3B65">
              <w:rPr>
                <w:sz w:val="24"/>
                <w:szCs w:val="24"/>
              </w:rPr>
              <w:t>Издательское дело</w:t>
            </w:r>
          </w:p>
          <w:p w:rsidR="00E4779D" w:rsidRPr="003B3B65" w:rsidRDefault="00E4779D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sz w:val="24"/>
                <w:szCs w:val="24"/>
              </w:rPr>
            </w:pPr>
            <w:r w:rsidRPr="003B3B65">
              <w:rPr>
                <w:sz w:val="24"/>
                <w:szCs w:val="24"/>
              </w:rPr>
              <w:t>Документационное обеспечение управления  и архивоведение</w:t>
            </w:r>
          </w:p>
          <w:p w:rsidR="00E4779D" w:rsidRPr="003B3B65" w:rsidRDefault="00E4779D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sz w:val="24"/>
                <w:szCs w:val="24"/>
              </w:rPr>
            </w:pPr>
            <w:r w:rsidRPr="003B3B65">
              <w:rPr>
                <w:sz w:val="24"/>
                <w:szCs w:val="24"/>
              </w:rPr>
              <w:t>Земельно-имущественные отношения</w:t>
            </w:r>
          </w:p>
          <w:p w:rsidR="00E4779D" w:rsidRPr="003B3B65" w:rsidRDefault="00E4779D" w:rsidP="00475183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sz w:val="24"/>
                <w:szCs w:val="24"/>
              </w:rPr>
            </w:pPr>
            <w:r w:rsidRPr="003B3B65">
              <w:rPr>
                <w:sz w:val="24"/>
                <w:szCs w:val="24"/>
              </w:rPr>
              <w:t>Коммерция</w:t>
            </w:r>
          </w:p>
        </w:tc>
      </w:tr>
      <w:tr w:rsidR="00E4779D" w:rsidRPr="00A20BA3" w:rsidTr="00B95F02">
        <w:trPr>
          <w:gridAfter w:val="1"/>
          <w:wAfter w:w="92" w:type="dxa"/>
          <w:cantSplit/>
          <w:trHeight w:val="20"/>
          <w:tblHeader/>
        </w:trPr>
        <w:tc>
          <w:tcPr>
            <w:tcW w:w="3686" w:type="dxa"/>
            <w:gridSpan w:val="4"/>
          </w:tcPr>
          <w:p w:rsidR="00E4779D" w:rsidRPr="00F34136" w:rsidRDefault="00E4779D" w:rsidP="00226A0B">
            <w:pPr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ГБПОУ «Строгановский колледж»</w:t>
            </w:r>
          </w:p>
        </w:tc>
        <w:tc>
          <w:tcPr>
            <w:tcW w:w="6676" w:type="dxa"/>
            <w:vAlign w:val="center"/>
          </w:tcPr>
          <w:p w:rsidR="00E4779D" w:rsidRPr="00D80422" w:rsidRDefault="00E4779D" w:rsidP="00DF3A3F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jc w:val="both"/>
              <w:rPr>
                <w:rStyle w:val="a9"/>
                <w:color w:val="auto"/>
                <w:sz w:val="24"/>
                <w:szCs w:val="24"/>
                <w:u w:val="none"/>
              </w:rPr>
            </w:pPr>
            <w:r>
              <w:rPr>
                <w:rStyle w:val="a9"/>
                <w:color w:val="000000"/>
                <w:sz w:val="24"/>
                <w:szCs w:val="24"/>
                <w:u w:val="none"/>
              </w:rPr>
              <w:t>Технология продукции общественного питания/Пекарь</w:t>
            </w:r>
          </w:p>
          <w:p w:rsidR="00E4779D" w:rsidRDefault="00E4779D" w:rsidP="00DF3A3F">
            <w:pPr>
              <w:numPr>
                <w:ilvl w:val="0"/>
                <w:numId w:val="5"/>
              </w:numPr>
              <w:tabs>
                <w:tab w:val="left" w:pos="601"/>
              </w:tabs>
              <w:spacing w:before="0" w:after="40"/>
              <w:ind w:left="601" w:hanging="431"/>
              <w:rPr>
                <w:rStyle w:val="a9"/>
                <w:color w:val="000000"/>
                <w:sz w:val="24"/>
                <w:szCs w:val="24"/>
                <w:u w:val="none"/>
              </w:rPr>
            </w:pPr>
            <w:r>
              <w:rPr>
                <w:rStyle w:val="a9"/>
                <w:color w:val="000000"/>
                <w:sz w:val="24"/>
                <w:szCs w:val="24"/>
                <w:u w:val="none"/>
              </w:rPr>
              <w:t>Строительство и эксплуатация зданий и сооружений/Мастер сухого строительства</w:t>
            </w:r>
          </w:p>
        </w:tc>
      </w:tr>
      <w:tr w:rsidR="00E4779D" w:rsidRPr="00A20BA3" w:rsidTr="00B95F0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2"/>
          <w:gridAfter w:val="1"/>
          <w:wBefore w:w="142" w:type="dxa"/>
          <w:wAfter w:w="92" w:type="dxa"/>
          <w:tblHeader/>
        </w:trPr>
        <w:tc>
          <w:tcPr>
            <w:tcW w:w="10220" w:type="dxa"/>
            <w:gridSpan w:val="3"/>
            <w:shd w:val="clear" w:color="auto" w:fill="B6DDE8"/>
          </w:tcPr>
          <w:p w:rsidR="00E4779D" w:rsidRPr="00A20BA3" w:rsidRDefault="00E4779D" w:rsidP="00103A20">
            <w:pPr>
              <w:pStyle w:val="Default"/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103A20">
              <w:rPr>
                <w:b/>
                <w:szCs w:val="22"/>
              </w:rPr>
              <w:t>УЧАСТНИКИ</w:t>
            </w:r>
            <w:r w:rsidRPr="00103A20">
              <w:rPr>
                <w:rFonts w:eastAsia="Times New Roman"/>
                <w:b/>
                <w:sz w:val="28"/>
                <w:lang w:eastAsia="ru-RU"/>
              </w:rPr>
              <w:t xml:space="preserve"> </w:t>
            </w:r>
            <w:r w:rsidRPr="00A20BA3">
              <w:rPr>
                <w:rFonts w:eastAsia="Times New Roman"/>
                <w:b/>
                <w:caps/>
                <w:lang w:eastAsia="ru-RU"/>
              </w:rPr>
              <w:t>профессиональных проб</w:t>
            </w:r>
          </w:p>
        </w:tc>
      </w:tr>
      <w:tr w:rsidR="00E4779D" w:rsidRPr="003127DB" w:rsidTr="00B95F02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gridBefore w:val="1"/>
          <w:wBefore w:w="34" w:type="dxa"/>
          <w:trHeight w:val="20"/>
          <w:tblHeader/>
        </w:trPr>
        <w:tc>
          <w:tcPr>
            <w:tcW w:w="1242" w:type="dxa"/>
            <w:gridSpan w:val="2"/>
            <w:vAlign w:val="center"/>
          </w:tcPr>
          <w:p w:rsidR="00E4779D" w:rsidRPr="003127DB" w:rsidRDefault="00E4779D" w:rsidP="00A17ED0">
            <w:pPr>
              <w:pStyle w:val="Default"/>
              <w:spacing w:after="85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</w:t>
            </w:r>
            <w:r w:rsidRPr="003127DB">
              <w:rPr>
                <w:b/>
                <w:color w:val="auto"/>
              </w:rPr>
              <w:t xml:space="preserve">ремя </w:t>
            </w:r>
          </w:p>
        </w:tc>
        <w:tc>
          <w:tcPr>
            <w:tcW w:w="9178" w:type="dxa"/>
            <w:gridSpan w:val="3"/>
            <w:vAlign w:val="center"/>
          </w:tcPr>
          <w:p w:rsidR="00E4779D" w:rsidRPr="003127DB" w:rsidRDefault="00E4779D" w:rsidP="003127DB">
            <w:pPr>
              <w:pStyle w:val="Default"/>
              <w:jc w:val="center"/>
              <w:rPr>
                <w:b/>
                <w:color w:val="auto"/>
              </w:rPr>
            </w:pPr>
            <w:r w:rsidRPr="003127DB">
              <w:rPr>
                <w:b/>
                <w:color w:val="auto"/>
              </w:rPr>
              <w:t>Наименование школы</w:t>
            </w:r>
          </w:p>
        </w:tc>
      </w:tr>
      <w:tr w:rsidR="00E4779D" w:rsidRPr="003127DB" w:rsidTr="00B95F02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gridBefore w:val="1"/>
          <w:wBefore w:w="34" w:type="dxa"/>
          <w:trHeight w:val="20"/>
          <w:tblHeader/>
        </w:trPr>
        <w:tc>
          <w:tcPr>
            <w:tcW w:w="1242" w:type="dxa"/>
            <w:gridSpan w:val="2"/>
            <w:vAlign w:val="center"/>
          </w:tcPr>
          <w:p w:rsidR="00E4779D" w:rsidRPr="00F83D13" w:rsidRDefault="00E4779D" w:rsidP="00F83D13">
            <w:pPr>
              <w:pStyle w:val="Default"/>
              <w:spacing w:after="85"/>
              <w:jc w:val="center"/>
              <w:rPr>
                <w:b/>
                <w:color w:val="auto"/>
                <w:sz w:val="36"/>
              </w:rPr>
            </w:pPr>
            <w:r>
              <w:rPr>
                <w:b/>
                <w:color w:val="auto"/>
                <w:sz w:val="36"/>
              </w:rPr>
              <w:t>12</w:t>
            </w:r>
            <w:r w:rsidRPr="00F83D13">
              <w:rPr>
                <w:b/>
                <w:color w:val="auto"/>
                <w:sz w:val="36"/>
              </w:rPr>
              <w:t>.20</w:t>
            </w:r>
          </w:p>
        </w:tc>
        <w:tc>
          <w:tcPr>
            <w:tcW w:w="9178" w:type="dxa"/>
            <w:gridSpan w:val="3"/>
          </w:tcPr>
          <w:p w:rsidR="00E4779D" w:rsidRPr="003127DB" w:rsidRDefault="00C9058F" w:rsidP="003127DB">
            <w:pPr>
              <w:pStyle w:val="Default"/>
              <w:numPr>
                <w:ilvl w:val="0"/>
                <w:numId w:val="6"/>
              </w:numPr>
              <w:spacing w:after="120"/>
              <w:rPr>
                <w:b/>
                <w:color w:val="auto"/>
              </w:rPr>
            </w:pPr>
            <w:r>
              <w:t>МАОУ "СОШ №</w:t>
            </w:r>
            <w:r w:rsidR="00E4779D">
              <w:t>28</w:t>
            </w:r>
            <w:r w:rsidR="00E4779D" w:rsidRPr="003127DB">
              <w:t>"</w:t>
            </w:r>
          </w:p>
          <w:p w:rsidR="00E4779D" w:rsidRDefault="00E4779D" w:rsidP="00CA1D14">
            <w:pPr>
              <w:pStyle w:val="Default"/>
              <w:numPr>
                <w:ilvl w:val="0"/>
                <w:numId w:val="6"/>
              </w:numPr>
              <w:spacing w:after="120"/>
              <w:rPr>
                <w:color w:val="auto"/>
              </w:rPr>
            </w:pPr>
            <w:r w:rsidRPr="00CA1D14">
              <w:rPr>
                <w:color w:val="auto"/>
              </w:rPr>
              <w:t xml:space="preserve">МБОУ </w:t>
            </w:r>
            <w:r>
              <w:rPr>
                <w:color w:val="auto"/>
              </w:rPr>
              <w:t>«Открытая (сменная) ОШ №4 имени Ф.М.Бобкова»</w:t>
            </w:r>
          </w:p>
          <w:p w:rsidR="00E4779D" w:rsidRDefault="00E4779D" w:rsidP="00CA1D14">
            <w:pPr>
              <w:pStyle w:val="Default"/>
              <w:numPr>
                <w:ilvl w:val="0"/>
                <w:numId w:val="6"/>
              </w:numPr>
              <w:spacing w:after="120"/>
              <w:rPr>
                <w:color w:val="auto"/>
              </w:rPr>
            </w:pPr>
            <w:r>
              <w:rPr>
                <w:color w:val="auto"/>
              </w:rPr>
              <w:t>МАОУ «СОШ №79»</w:t>
            </w:r>
          </w:p>
          <w:p w:rsidR="00E4779D" w:rsidRPr="00F72A2A" w:rsidRDefault="00E4779D" w:rsidP="00CA1D14">
            <w:pPr>
              <w:pStyle w:val="Default"/>
              <w:numPr>
                <w:ilvl w:val="0"/>
                <w:numId w:val="6"/>
              </w:numPr>
              <w:spacing w:after="120"/>
              <w:rPr>
                <w:color w:val="auto"/>
              </w:rPr>
            </w:pPr>
            <w:r w:rsidRPr="00F01754">
              <w:t>КГБОУСУВУ "Уральское подворье"</w:t>
            </w:r>
          </w:p>
          <w:p w:rsidR="00E4779D" w:rsidRPr="00BE0B03" w:rsidRDefault="00E4779D" w:rsidP="00CA1D14">
            <w:pPr>
              <w:pStyle w:val="Default"/>
              <w:numPr>
                <w:ilvl w:val="0"/>
                <w:numId w:val="6"/>
              </w:numPr>
              <w:spacing w:after="120"/>
              <w:rPr>
                <w:color w:val="auto"/>
              </w:rPr>
            </w:pPr>
            <w:r>
              <w:t>МАОУ «СОШ №32 имени Г.А.Сборщикова»</w:t>
            </w:r>
          </w:p>
          <w:p w:rsidR="00BE0B03" w:rsidRPr="00C5539F" w:rsidRDefault="00BE0B03" w:rsidP="00CA1D14">
            <w:pPr>
              <w:pStyle w:val="Default"/>
              <w:numPr>
                <w:ilvl w:val="0"/>
                <w:numId w:val="6"/>
              </w:numPr>
              <w:spacing w:after="120"/>
              <w:rPr>
                <w:color w:val="auto"/>
              </w:rPr>
            </w:pPr>
            <w:r w:rsidRPr="00BE0B03">
              <w:t>МАОУ «СОШ №100»</w:t>
            </w:r>
          </w:p>
          <w:p w:rsidR="00C5539F" w:rsidRPr="00F01754" w:rsidRDefault="00C5539F" w:rsidP="00CA1D14">
            <w:pPr>
              <w:pStyle w:val="Default"/>
              <w:numPr>
                <w:ilvl w:val="0"/>
                <w:numId w:val="6"/>
              </w:numPr>
              <w:spacing w:after="120"/>
              <w:rPr>
                <w:color w:val="auto"/>
              </w:rPr>
            </w:pPr>
            <w:r w:rsidRPr="00C5539F">
              <w:t>МБОУ «Школа №154 для обучающихся с ограниченными возможностями здоровья»</w:t>
            </w:r>
          </w:p>
        </w:tc>
      </w:tr>
      <w:tr w:rsidR="00E4779D" w:rsidRPr="003127DB" w:rsidTr="00B95F02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gridBefore w:val="1"/>
          <w:wBefore w:w="34" w:type="dxa"/>
          <w:trHeight w:val="20"/>
          <w:tblHeader/>
        </w:trPr>
        <w:tc>
          <w:tcPr>
            <w:tcW w:w="1242" w:type="dxa"/>
            <w:gridSpan w:val="2"/>
            <w:vAlign w:val="center"/>
          </w:tcPr>
          <w:p w:rsidR="00E4779D" w:rsidRPr="00F83D13" w:rsidRDefault="00E4779D" w:rsidP="00F83D13">
            <w:pPr>
              <w:pStyle w:val="Default"/>
              <w:spacing w:after="85"/>
              <w:jc w:val="center"/>
              <w:rPr>
                <w:b/>
                <w:color w:val="auto"/>
                <w:sz w:val="36"/>
              </w:rPr>
            </w:pPr>
            <w:r>
              <w:rPr>
                <w:b/>
                <w:color w:val="auto"/>
                <w:sz w:val="36"/>
              </w:rPr>
              <w:t>13</w:t>
            </w:r>
            <w:r w:rsidRPr="00F83D13">
              <w:rPr>
                <w:b/>
                <w:color w:val="auto"/>
                <w:sz w:val="36"/>
              </w:rPr>
              <w:t>.30</w:t>
            </w:r>
          </w:p>
        </w:tc>
        <w:tc>
          <w:tcPr>
            <w:tcW w:w="9178" w:type="dxa"/>
            <w:gridSpan w:val="3"/>
          </w:tcPr>
          <w:p w:rsidR="00E4779D" w:rsidRDefault="00E4779D" w:rsidP="00CA1D14">
            <w:pPr>
              <w:pStyle w:val="Default"/>
              <w:numPr>
                <w:ilvl w:val="0"/>
                <w:numId w:val="6"/>
              </w:numPr>
              <w:spacing w:after="120"/>
            </w:pPr>
            <w:r w:rsidRPr="003127DB">
              <w:t xml:space="preserve">МБОУ "Вечерняя сменная ОШ № 5" </w:t>
            </w:r>
          </w:p>
          <w:p w:rsidR="00E4779D" w:rsidRPr="003127DB" w:rsidRDefault="00C9058F" w:rsidP="00F01754">
            <w:pPr>
              <w:pStyle w:val="Default"/>
              <w:numPr>
                <w:ilvl w:val="0"/>
                <w:numId w:val="6"/>
              </w:numPr>
              <w:spacing w:after="120"/>
              <w:rPr>
                <w:b/>
                <w:color w:val="auto"/>
              </w:rPr>
            </w:pPr>
            <w:r>
              <w:t>МАОУ "СОШ №</w:t>
            </w:r>
            <w:r w:rsidR="00E4779D">
              <w:t>124»</w:t>
            </w:r>
          </w:p>
          <w:p w:rsidR="00E4779D" w:rsidRDefault="00E4779D" w:rsidP="00972BFA">
            <w:pPr>
              <w:pStyle w:val="Default"/>
              <w:numPr>
                <w:ilvl w:val="0"/>
                <w:numId w:val="6"/>
              </w:numPr>
              <w:tabs>
                <w:tab w:val="left" w:pos="6237"/>
              </w:tabs>
            </w:pPr>
            <w:r>
              <w:t>МБОУ «СОШ №11» г.Краснокамска</w:t>
            </w:r>
          </w:p>
          <w:p w:rsidR="00825435" w:rsidRPr="00972BFA" w:rsidRDefault="00825435" w:rsidP="00825435">
            <w:pPr>
              <w:pStyle w:val="Default"/>
              <w:numPr>
                <w:ilvl w:val="0"/>
                <w:numId w:val="6"/>
              </w:numPr>
              <w:spacing w:after="120"/>
            </w:pPr>
            <w:r>
              <w:t>МАОУ "СОШ №136»</w:t>
            </w:r>
          </w:p>
        </w:tc>
      </w:tr>
      <w:tr w:rsidR="00E4779D" w:rsidRPr="003127DB" w:rsidTr="00B95F02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gridBefore w:val="1"/>
          <w:wBefore w:w="34" w:type="dxa"/>
          <w:trHeight w:val="20"/>
          <w:tblHeader/>
        </w:trPr>
        <w:tc>
          <w:tcPr>
            <w:tcW w:w="1242" w:type="dxa"/>
            <w:gridSpan w:val="2"/>
            <w:vAlign w:val="center"/>
          </w:tcPr>
          <w:p w:rsidR="00E4779D" w:rsidRPr="00F83D13" w:rsidRDefault="00E4779D" w:rsidP="00F83D13">
            <w:pPr>
              <w:pStyle w:val="Default"/>
              <w:spacing w:after="85"/>
              <w:jc w:val="center"/>
              <w:rPr>
                <w:b/>
                <w:color w:val="auto"/>
                <w:sz w:val="36"/>
              </w:rPr>
            </w:pPr>
            <w:r>
              <w:rPr>
                <w:b/>
                <w:color w:val="auto"/>
                <w:sz w:val="36"/>
              </w:rPr>
              <w:lastRenderedPageBreak/>
              <w:t>14</w:t>
            </w:r>
            <w:r w:rsidRPr="00F83D13">
              <w:rPr>
                <w:b/>
                <w:color w:val="auto"/>
                <w:sz w:val="36"/>
              </w:rPr>
              <w:t>.00</w:t>
            </w:r>
          </w:p>
        </w:tc>
        <w:tc>
          <w:tcPr>
            <w:tcW w:w="9178" w:type="dxa"/>
            <w:gridSpan w:val="3"/>
          </w:tcPr>
          <w:p w:rsidR="00E4779D" w:rsidRDefault="00E4779D" w:rsidP="00F83D13">
            <w:pPr>
              <w:pStyle w:val="Default"/>
              <w:numPr>
                <w:ilvl w:val="0"/>
                <w:numId w:val="6"/>
              </w:numPr>
              <w:spacing w:after="120"/>
            </w:pPr>
            <w:r>
              <w:t>МАО ПКШ №</w:t>
            </w:r>
            <w:r w:rsidR="00C9058F">
              <w:t xml:space="preserve"> </w:t>
            </w:r>
            <w:r>
              <w:t>1 «Пермская кадетская школа  имени генералиссимуса А.В.Суворова»</w:t>
            </w:r>
          </w:p>
          <w:p w:rsidR="00E4779D" w:rsidRDefault="00E4779D" w:rsidP="00F83D13">
            <w:pPr>
              <w:pStyle w:val="Default"/>
              <w:numPr>
                <w:ilvl w:val="0"/>
                <w:numId w:val="6"/>
              </w:numPr>
              <w:spacing w:after="120"/>
            </w:pPr>
            <w:r w:rsidRPr="009C50F6">
              <w:t>МАОУ «СОШ №44» г.Перми</w:t>
            </w:r>
          </w:p>
          <w:p w:rsidR="00C9058F" w:rsidRDefault="00C9058F" w:rsidP="00C9058F">
            <w:pPr>
              <w:pStyle w:val="Default"/>
              <w:numPr>
                <w:ilvl w:val="0"/>
                <w:numId w:val="6"/>
              </w:numPr>
              <w:spacing w:after="120"/>
            </w:pPr>
            <w:r>
              <w:t xml:space="preserve">МАОУ «СОШ №135 с углубленным изучением предметов образовательной области «Технология» </w:t>
            </w:r>
          </w:p>
          <w:p w:rsidR="00C9058F" w:rsidRDefault="00C9058F" w:rsidP="00F83D13">
            <w:pPr>
              <w:pStyle w:val="Default"/>
              <w:numPr>
                <w:ilvl w:val="0"/>
                <w:numId w:val="6"/>
              </w:numPr>
              <w:spacing w:after="120"/>
            </w:pPr>
            <w:r>
              <w:t>МАОУ «СОШ №50</w:t>
            </w:r>
            <w:r w:rsidR="00825435">
              <w:t xml:space="preserve"> </w:t>
            </w:r>
            <w:r>
              <w:t>с углубленным изучением английского языка»</w:t>
            </w:r>
          </w:p>
          <w:p w:rsidR="00E4779D" w:rsidRPr="003127DB" w:rsidRDefault="00E4779D" w:rsidP="00F72A2A">
            <w:pPr>
              <w:pStyle w:val="Default"/>
              <w:numPr>
                <w:ilvl w:val="0"/>
                <w:numId w:val="6"/>
              </w:numPr>
              <w:spacing w:after="120"/>
            </w:pPr>
            <w:r w:rsidRPr="009B2BCE">
              <w:t>МБОУ «Школа №155 для обучающихся с ограниченными возможностями здоровья» г.Перми</w:t>
            </w:r>
          </w:p>
        </w:tc>
      </w:tr>
      <w:tr w:rsidR="00E4779D" w:rsidRPr="003127DB" w:rsidTr="00B95F02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gridBefore w:val="1"/>
          <w:wBefore w:w="34" w:type="dxa"/>
          <w:trHeight w:val="20"/>
          <w:tblHeader/>
        </w:trPr>
        <w:tc>
          <w:tcPr>
            <w:tcW w:w="1242" w:type="dxa"/>
            <w:gridSpan w:val="2"/>
            <w:vAlign w:val="center"/>
          </w:tcPr>
          <w:p w:rsidR="00E4779D" w:rsidRPr="00F83D13" w:rsidRDefault="00E4779D" w:rsidP="00DF3A3F">
            <w:pPr>
              <w:pStyle w:val="Default"/>
              <w:spacing w:after="85"/>
              <w:jc w:val="center"/>
              <w:rPr>
                <w:b/>
                <w:color w:val="auto"/>
                <w:sz w:val="36"/>
              </w:rPr>
            </w:pPr>
            <w:r w:rsidRPr="00F83D13">
              <w:rPr>
                <w:b/>
                <w:color w:val="auto"/>
                <w:sz w:val="36"/>
              </w:rPr>
              <w:t>1</w:t>
            </w:r>
            <w:r>
              <w:rPr>
                <w:b/>
                <w:color w:val="auto"/>
                <w:sz w:val="36"/>
              </w:rPr>
              <w:t>4</w:t>
            </w:r>
            <w:r w:rsidRPr="00F83D13">
              <w:rPr>
                <w:b/>
                <w:color w:val="auto"/>
                <w:sz w:val="36"/>
              </w:rPr>
              <w:t>.30</w:t>
            </w:r>
          </w:p>
        </w:tc>
        <w:tc>
          <w:tcPr>
            <w:tcW w:w="9178" w:type="dxa"/>
            <w:gridSpan w:val="3"/>
          </w:tcPr>
          <w:p w:rsidR="00E4779D" w:rsidRDefault="00E4779D" w:rsidP="00B52ED2">
            <w:pPr>
              <w:pStyle w:val="Default"/>
              <w:numPr>
                <w:ilvl w:val="0"/>
                <w:numId w:val="6"/>
              </w:numPr>
              <w:spacing w:after="120"/>
            </w:pPr>
            <w:r w:rsidRPr="00B52ED2">
              <w:t>«ООШ № 73» г. Перми</w:t>
            </w:r>
          </w:p>
          <w:p w:rsidR="00E4779D" w:rsidRDefault="00E4779D" w:rsidP="00B52ED2">
            <w:pPr>
              <w:pStyle w:val="Default"/>
              <w:numPr>
                <w:ilvl w:val="0"/>
                <w:numId w:val="6"/>
              </w:numPr>
              <w:spacing w:after="120"/>
            </w:pPr>
            <w:r>
              <w:t>МАОУ «СОШ №132 с углубленным изучением предметов естественно-экологического профиля» г.Перми</w:t>
            </w:r>
          </w:p>
          <w:p w:rsidR="00E4779D" w:rsidRDefault="00E4779D" w:rsidP="00F72A2A">
            <w:pPr>
              <w:pStyle w:val="Default"/>
              <w:numPr>
                <w:ilvl w:val="0"/>
                <w:numId w:val="6"/>
              </w:numPr>
              <w:spacing w:after="120"/>
            </w:pPr>
            <w:r>
              <w:t>МАОУ «СОШ №55» г.Перми</w:t>
            </w:r>
          </w:p>
          <w:p w:rsidR="00825435" w:rsidRPr="003127DB" w:rsidRDefault="00825435" w:rsidP="00F72A2A">
            <w:pPr>
              <w:pStyle w:val="Default"/>
              <w:numPr>
                <w:ilvl w:val="0"/>
                <w:numId w:val="6"/>
              </w:numPr>
              <w:spacing w:after="120"/>
            </w:pPr>
            <w:r>
              <w:t>МБОУ «Школа-интернат №4 для обучающихся с ограниченными возможностями здоровья» г.Перми</w:t>
            </w:r>
          </w:p>
        </w:tc>
      </w:tr>
      <w:tr w:rsidR="00E4779D" w:rsidRPr="003127DB" w:rsidTr="00B95F02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</w:tblBorders>
        </w:tblPrEx>
        <w:trPr>
          <w:gridBefore w:val="1"/>
          <w:wBefore w:w="34" w:type="dxa"/>
          <w:trHeight w:val="20"/>
          <w:tblHeader/>
        </w:trPr>
        <w:tc>
          <w:tcPr>
            <w:tcW w:w="1242" w:type="dxa"/>
            <w:gridSpan w:val="2"/>
            <w:vAlign w:val="center"/>
          </w:tcPr>
          <w:p w:rsidR="00E4779D" w:rsidRPr="00A17ED0" w:rsidRDefault="00E4779D" w:rsidP="00F83D13">
            <w:pPr>
              <w:pStyle w:val="Default"/>
              <w:spacing w:after="85"/>
              <w:jc w:val="center"/>
              <w:rPr>
                <w:b/>
                <w:color w:val="auto"/>
                <w:sz w:val="36"/>
                <w:highlight w:val="yellow"/>
              </w:rPr>
            </w:pPr>
            <w:r w:rsidRPr="00A17ED0">
              <w:rPr>
                <w:b/>
                <w:color w:val="auto"/>
                <w:sz w:val="36"/>
              </w:rPr>
              <w:t>15.00</w:t>
            </w:r>
          </w:p>
        </w:tc>
        <w:tc>
          <w:tcPr>
            <w:tcW w:w="9178" w:type="dxa"/>
            <w:gridSpan w:val="3"/>
          </w:tcPr>
          <w:p w:rsidR="00E4779D" w:rsidRPr="00A17ED0" w:rsidRDefault="00E4779D" w:rsidP="00CA1D14">
            <w:pPr>
              <w:pStyle w:val="Default"/>
              <w:numPr>
                <w:ilvl w:val="0"/>
                <w:numId w:val="6"/>
              </w:numPr>
              <w:spacing w:after="120"/>
            </w:pPr>
            <w:r w:rsidRPr="00A17ED0">
              <w:t xml:space="preserve"> МАОУ «СОШ №25» г.Перми</w:t>
            </w:r>
          </w:p>
          <w:p w:rsidR="00E4779D" w:rsidRPr="00A17ED0" w:rsidRDefault="00E4779D" w:rsidP="003361A4">
            <w:pPr>
              <w:pStyle w:val="Default"/>
              <w:numPr>
                <w:ilvl w:val="0"/>
                <w:numId w:val="6"/>
              </w:numPr>
              <w:spacing w:after="120"/>
            </w:pPr>
            <w:r w:rsidRPr="00A17ED0">
              <w:t>МАОУ «СОШ №127 с углубленным изучением отдельных предметов» г.Перми</w:t>
            </w:r>
          </w:p>
          <w:p w:rsidR="00E4779D" w:rsidRPr="00A17ED0" w:rsidRDefault="00E4779D" w:rsidP="00B95F02">
            <w:pPr>
              <w:pStyle w:val="Default"/>
              <w:numPr>
                <w:ilvl w:val="0"/>
                <w:numId w:val="6"/>
              </w:numPr>
              <w:spacing w:after="120"/>
            </w:pPr>
            <w:r w:rsidRPr="00A17ED0">
              <w:t>МБОУ «Школа–интернат №1 для обучающихся с ограниченными возможностями здоровья»</w:t>
            </w:r>
          </w:p>
        </w:tc>
      </w:tr>
    </w:tbl>
    <w:p w:rsidR="00650D9C" w:rsidRDefault="00650D9C" w:rsidP="00FF6EB3">
      <w:pPr>
        <w:pStyle w:val="Default"/>
        <w:spacing w:after="85"/>
        <w:rPr>
          <w:b/>
          <w:color w:val="auto"/>
        </w:rPr>
      </w:pPr>
    </w:p>
    <w:p w:rsidR="003A5638" w:rsidRDefault="003A5638" w:rsidP="00FF6EB3">
      <w:pPr>
        <w:pStyle w:val="Default"/>
        <w:spacing w:after="85"/>
        <w:rPr>
          <w:b/>
          <w:color w:val="auto"/>
        </w:rPr>
      </w:pPr>
    </w:p>
    <w:p w:rsidR="003A5638" w:rsidRDefault="003A5638" w:rsidP="00FF6EB3">
      <w:pPr>
        <w:pStyle w:val="Default"/>
        <w:spacing w:after="85"/>
        <w:rPr>
          <w:b/>
          <w:color w:val="auto"/>
        </w:rPr>
      </w:pPr>
    </w:p>
    <w:p w:rsidR="003A5638" w:rsidRDefault="003A5638" w:rsidP="00FF6EB3">
      <w:pPr>
        <w:pStyle w:val="Default"/>
        <w:spacing w:after="85"/>
        <w:rPr>
          <w:b/>
          <w:color w:val="auto"/>
        </w:rPr>
      </w:pPr>
    </w:p>
    <w:p w:rsidR="003A5638" w:rsidRDefault="003A5638" w:rsidP="00FF6EB3">
      <w:pPr>
        <w:pStyle w:val="Default"/>
        <w:spacing w:after="85"/>
        <w:rPr>
          <w:b/>
          <w:color w:val="auto"/>
        </w:rPr>
      </w:pPr>
    </w:p>
    <w:p w:rsidR="003A5638" w:rsidRDefault="003A5638" w:rsidP="00FF6EB3">
      <w:pPr>
        <w:pStyle w:val="Default"/>
        <w:spacing w:after="85"/>
        <w:rPr>
          <w:b/>
          <w:color w:val="auto"/>
        </w:rPr>
      </w:pPr>
    </w:p>
    <w:p w:rsidR="00650D9C" w:rsidRPr="000430FF" w:rsidRDefault="001F15D2" w:rsidP="00650D9C">
      <w:pPr>
        <w:pStyle w:val="Default"/>
        <w:spacing w:after="85"/>
        <w:jc w:val="center"/>
        <w:rPr>
          <w:b/>
          <w:color w:val="auto"/>
        </w:rPr>
      </w:pPr>
      <w:r>
        <w:rPr>
          <w:b/>
          <w:noProof/>
          <w:color w:val="auto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15pt;margin-top:12.3pt;width:7in;height:121.7pt;z-index:251658752" filled="f" stroked="f">
            <v:textbox>
              <w:txbxContent>
                <w:p w:rsidR="00F83D13" w:rsidRPr="00F01754" w:rsidRDefault="00F83D13" w:rsidP="00F83F6F">
                  <w:pPr>
                    <w:spacing w:before="0" w:after="0"/>
                    <w:jc w:val="center"/>
                    <w:rPr>
                      <w:b/>
                      <w:color w:val="365F91"/>
                    </w:rPr>
                  </w:pPr>
                </w:p>
                <w:p w:rsidR="00F83D13" w:rsidRPr="00F01754" w:rsidRDefault="00F83D13" w:rsidP="00650D9C">
                  <w:pPr>
                    <w:spacing w:before="0" w:after="0"/>
                  </w:pPr>
                </w:p>
              </w:txbxContent>
            </v:textbox>
          </v:shape>
        </w:pict>
      </w:r>
    </w:p>
    <w:sectPr w:rsidR="00650D9C" w:rsidRPr="000430FF" w:rsidSect="00A17ED0">
      <w:footerReference w:type="default" r:id="rId9"/>
      <w:pgSz w:w="11906" w:h="16838" w:code="9"/>
      <w:pgMar w:top="709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71" w:rsidRDefault="00177A71" w:rsidP="004242F1">
      <w:pPr>
        <w:spacing w:before="0" w:after="0"/>
      </w:pPr>
      <w:r>
        <w:separator/>
      </w:r>
    </w:p>
  </w:endnote>
  <w:endnote w:type="continuationSeparator" w:id="1">
    <w:p w:rsidR="00177A71" w:rsidRDefault="00177A71" w:rsidP="004242F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13" w:rsidRDefault="001F15D2" w:rsidP="004242F1">
    <w:pPr>
      <w:pStyle w:val="a6"/>
      <w:jc w:val="center"/>
    </w:pPr>
    <w:fldSimple w:instr=" PAGE   \* MERGEFORMAT ">
      <w:r w:rsidR="00F83F6F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71" w:rsidRDefault="00177A71" w:rsidP="004242F1">
      <w:pPr>
        <w:spacing w:before="0" w:after="0"/>
      </w:pPr>
      <w:r>
        <w:separator/>
      </w:r>
    </w:p>
  </w:footnote>
  <w:footnote w:type="continuationSeparator" w:id="1">
    <w:p w:rsidR="00177A71" w:rsidRDefault="00177A71" w:rsidP="004242F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8AE"/>
    <w:multiLevelType w:val="hybridMultilevel"/>
    <w:tmpl w:val="F3989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4EDC"/>
    <w:multiLevelType w:val="hybridMultilevel"/>
    <w:tmpl w:val="196C9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2457"/>
    <w:multiLevelType w:val="hybridMultilevel"/>
    <w:tmpl w:val="B3E86FE4"/>
    <w:lvl w:ilvl="0" w:tplc="E7B47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A5164"/>
    <w:multiLevelType w:val="hybridMultilevel"/>
    <w:tmpl w:val="422AD4BA"/>
    <w:lvl w:ilvl="0" w:tplc="4C442B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42B27"/>
    <w:multiLevelType w:val="hybridMultilevel"/>
    <w:tmpl w:val="422AD4BA"/>
    <w:lvl w:ilvl="0" w:tplc="4C442B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C46B4"/>
    <w:multiLevelType w:val="hybridMultilevel"/>
    <w:tmpl w:val="422AD4BA"/>
    <w:lvl w:ilvl="0" w:tplc="4C442B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B98"/>
    <w:rsid w:val="00003BAD"/>
    <w:rsid w:val="0000630C"/>
    <w:rsid w:val="00012613"/>
    <w:rsid w:val="00032810"/>
    <w:rsid w:val="00034A35"/>
    <w:rsid w:val="00035CB0"/>
    <w:rsid w:val="000430FF"/>
    <w:rsid w:val="000516C0"/>
    <w:rsid w:val="00053E2F"/>
    <w:rsid w:val="000579ED"/>
    <w:rsid w:val="0006524D"/>
    <w:rsid w:val="0006656F"/>
    <w:rsid w:val="0007160C"/>
    <w:rsid w:val="00077813"/>
    <w:rsid w:val="000871A1"/>
    <w:rsid w:val="00087C39"/>
    <w:rsid w:val="000A14F0"/>
    <w:rsid w:val="000A69B9"/>
    <w:rsid w:val="000B25EA"/>
    <w:rsid w:val="000D43F1"/>
    <w:rsid w:val="000F3135"/>
    <w:rsid w:val="00103A20"/>
    <w:rsid w:val="00143238"/>
    <w:rsid w:val="00163178"/>
    <w:rsid w:val="00166586"/>
    <w:rsid w:val="00170940"/>
    <w:rsid w:val="00177A71"/>
    <w:rsid w:val="00187D07"/>
    <w:rsid w:val="001934F3"/>
    <w:rsid w:val="001A0273"/>
    <w:rsid w:val="001A4122"/>
    <w:rsid w:val="001A62EA"/>
    <w:rsid w:val="001A6E5F"/>
    <w:rsid w:val="001B3763"/>
    <w:rsid w:val="001E55D9"/>
    <w:rsid w:val="001E6224"/>
    <w:rsid w:val="001F15D2"/>
    <w:rsid w:val="0020103F"/>
    <w:rsid w:val="00215188"/>
    <w:rsid w:val="00226A0B"/>
    <w:rsid w:val="00235794"/>
    <w:rsid w:val="00240DE4"/>
    <w:rsid w:val="002441C2"/>
    <w:rsid w:val="00247D2E"/>
    <w:rsid w:val="00255DE5"/>
    <w:rsid w:val="002676CC"/>
    <w:rsid w:val="002730C6"/>
    <w:rsid w:val="002759C8"/>
    <w:rsid w:val="00276142"/>
    <w:rsid w:val="00280F66"/>
    <w:rsid w:val="00286028"/>
    <w:rsid w:val="002A2E33"/>
    <w:rsid w:val="002B6B7E"/>
    <w:rsid w:val="002E1CE3"/>
    <w:rsid w:val="002E3386"/>
    <w:rsid w:val="003001FA"/>
    <w:rsid w:val="003055DD"/>
    <w:rsid w:val="00307FC3"/>
    <w:rsid w:val="003127DB"/>
    <w:rsid w:val="00313E87"/>
    <w:rsid w:val="00323331"/>
    <w:rsid w:val="003361A4"/>
    <w:rsid w:val="003424F2"/>
    <w:rsid w:val="0034335A"/>
    <w:rsid w:val="003434C2"/>
    <w:rsid w:val="00345F32"/>
    <w:rsid w:val="003513E7"/>
    <w:rsid w:val="00356CFB"/>
    <w:rsid w:val="0035723E"/>
    <w:rsid w:val="00366673"/>
    <w:rsid w:val="0037672F"/>
    <w:rsid w:val="00380978"/>
    <w:rsid w:val="00393364"/>
    <w:rsid w:val="00393F09"/>
    <w:rsid w:val="00395379"/>
    <w:rsid w:val="003A5638"/>
    <w:rsid w:val="003B3B65"/>
    <w:rsid w:val="003B3D5F"/>
    <w:rsid w:val="003B4C0D"/>
    <w:rsid w:val="003B75C9"/>
    <w:rsid w:val="003C070F"/>
    <w:rsid w:val="003C523F"/>
    <w:rsid w:val="003E01FB"/>
    <w:rsid w:val="004242F1"/>
    <w:rsid w:val="004263DA"/>
    <w:rsid w:val="0044031C"/>
    <w:rsid w:val="00441599"/>
    <w:rsid w:val="00451EF7"/>
    <w:rsid w:val="00457773"/>
    <w:rsid w:val="00465930"/>
    <w:rsid w:val="00470CB6"/>
    <w:rsid w:val="00475183"/>
    <w:rsid w:val="00480C43"/>
    <w:rsid w:val="00481C2F"/>
    <w:rsid w:val="004836F2"/>
    <w:rsid w:val="004844D7"/>
    <w:rsid w:val="0049348D"/>
    <w:rsid w:val="004B4ED2"/>
    <w:rsid w:val="004C3DDF"/>
    <w:rsid w:val="004D5B98"/>
    <w:rsid w:val="004E2BA8"/>
    <w:rsid w:val="004E7DD6"/>
    <w:rsid w:val="004F0374"/>
    <w:rsid w:val="004F158F"/>
    <w:rsid w:val="004F5A31"/>
    <w:rsid w:val="004F60F1"/>
    <w:rsid w:val="00501D8A"/>
    <w:rsid w:val="00505291"/>
    <w:rsid w:val="00511AF7"/>
    <w:rsid w:val="00514795"/>
    <w:rsid w:val="005410E0"/>
    <w:rsid w:val="00542AC0"/>
    <w:rsid w:val="005431A9"/>
    <w:rsid w:val="00550A1B"/>
    <w:rsid w:val="00555256"/>
    <w:rsid w:val="00574556"/>
    <w:rsid w:val="005777C5"/>
    <w:rsid w:val="00593275"/>
    <w:rsid w:val="00593B65"/>
    <w:rsid w:val="0059416A"/>
    <w:rsid w:val="00596DFA"/>
    <w:rsid w:val="005D268D"/>
    <w:rsid w:val="005D2732"/>
    <w:rsid w:val="005E03F4"/>
    <w:rsid w:val="005E2547"/>
    <w:rsid w:val="005F5D48"/>
    <w:rsid w:val="006317DF"/>
    <w:rsid w:val="0063600B"/>
    <w:rsid w:val="006360D7"/>
    <w:rsid w:val="0064488C"/>
    <w:rsid w:val="00650D9C"/>
    <w:rsid w:val="00650E78"/>
    <w:rsid w:val="0065191A"/>
    <w:rsid w:val="00661FBB"/>
    <w:rsid w:val="0066280B"/>
    <w:rsid w:val="00675302"/>
    <w:rsid w:val="00687B6D"/>
    <w:rsid w:val="006A2C54"/>
    <w:rsid w:val="006B7F60"/>
    <w:rsid w:val="006C51CD"/>
    <w:rsid w:val="006C5D1B"/>
    <w:rsid w:val="006C6AB6"/>
    <w:rsid w:val="006D5B04"/>
    <w:rsid w:val="006E2471"/>
    <w:rsid w:val="006F3A5F"/>
    <w:rsid w:val="006F4D80"/>
    <w:rsid w:val="00700A1F"/>
    <w:rsid w:val="007064FF"/>
    <w:rsid w:val="00710BF0"/>
    <w:rsid w:val="007369C8"/>
    <w:rsid w:val="00743129"/>
    <w:rsid w:val="00744E0C"/>
    <w:rsid w:val="00747DB9"/>
    <w:rsid w:val="0075633C"/>
    <w:rsid w:val="00764F9E"/>
    <w:rsid w:val="007664A9"/>
    <w:rsid w:val="00766AF4"/>
    <w:rsid w:val="00785AAD"/>
    <w:rsid w:val="00790682"/>
    <w:rsid w:val="00794E7F"/>
    <w:rsid w:val="007A13F7"/>
    <w:rsid w:val="007C18FC"/>
    <w:rsid w:val="007D376D"/>
    <w:rsid w:val="007D441D"/>
    <w:rsid w:val="007D708A"/>
    <w:rsid w:val="007E47F7"/>
    <w:rsid w:val="007E57D5"/>
    <w:rsid w:val="0080099A"/>
    <w:rsid w:val="00803528"/>
    <w:rsid w:val="00805F72"/>
    <w:rsid w:val="00807349"/>
    <w:rsid w:val="00817E59"/>
    <w:rsid w:val="00825435"/>
    <w:rsid w:val="00845ACD"/>
    <w:rsid w:val="00847196"/>
    <w:rsid w:val="00855C72"/>
    <w:rsid w:val="00867E61"/>
    <w:rsid w:val="00891FAD"/>
    <w:rsid w:val="0089387F"/>
    <w:rsid w:val="008C4AD5"/>
    <w:rsid w:val="008C5103"/>
    <w:rsid w:val="008E00D9"/>
    <w:rsid w:val="008E4E94"/>
    <w:rsid w:val="008E7357"/>
    <w:rsid w:val="008F29D0"/>
    <w:rsid w:val="0090350E"/>
    <w:rsid w:val="009240F3"/>
    <w:rsid w:val="00925808"/>
    <w:rsid w:val="0093029E"/>
    <w:rsid w:val="009306F7"/>
    <w:rsid w:val="00943562"/>
    <w:rsid w:val="009655E3"/>
    <w:rsid w:val="00970B43"/>
    <w:rsid w:val="00972BFA"/>
    <w:rsid w:val="009A1012"/>
    <w:rsid w:val="009B2BCE"/>
    <w:rsid w:val="009C50F6"/>
    <w:rsid w:val="009C52B0"/>
    <w:rsid w:val="009E6CE7"/>
    <w:rsid w:val="00A04613"/>
    <w:rsid w:val="00A11D12"/>
    <w:rsid w:val="00A12155"/>
    <w:rsid w:val="00A17ED0"/>
    <w:rsid w:val="00A20BA3"/>
    <w:rsid w:val="00A3286C"/>
    <w:rsid w:val="00A47189"/>
    <w:rsid w:val="00A5108A"/>
    <w:rsid w:val="00A64B56"/>
    <w:rsid w:val="00A650CC"/>
    <w:rsid w:val="00A7181F"/>
    <w:rsid w:val="00A77473"/>
    <w:rsid w:val="00A7774E"/>
    <w:rsid w:val="00A8388B"/>
    <w:rsid w:val="00A934C9"/>
    <w:rsid w:val="00AF0B1E"/>
    <w:rsid w:val="00AF1273"/>
    <w:rsid w:val="00AF3AB2"/>
    <w:rsid w:val="00B04258"/>
    <w:rsid w:val="00B25631"/>
    <w:rsid w:val="00B27F2F"/>
    <w:rsid w:val="00B32023"/>
    <w:rsid w:val="00B32BAA"/>
    <w:rsid w:val="00B3490E"/>
    <w:rsid w:val="00B52ED2"/>
    <w:rsid w:val="00B533BD"/>
    <w:rsid w:val="00B769A2"/>
    <w:rsid w:val="00B9117B"/>
    <w:rsid w:val="00B94B94"/>
    <w:rsid w:val="00B95F02"/>
    <w:rsid w:val="00BA382F"/>
    <w:rsid w:val="00BA399E"/>
    <w:rsid w:val="00BA4ED1"/>
    <w:rsid w:val="00BB0B02"/>
    <w:rsid w:val="00BB3088"/>
    <w:rsid w:val="00BB609A"/>
    <w:rsid w:val="00BB6EB2"/>
    <w:rsid w:val="00BC1B60"/>
    <w:rsid w:val="00BD0FA0"/>
    <w:rsid w:val="00BD5C69"/>
    <w:rsid w:val="00BE0B03"/>
    <w:rsid w:val="00BE156D"/>
    <w:rsid w:val="00C0146F"/>
    <w:rsid w:val="00C02352"/>
    <w:rsid w:val="00C10910"/>
    <w:rsid w:val="00C10A08"/>
    <w:rsid w:val="00C12399"/>
    <w:rsid w:val="00C12D03"/>
    <w:rsid w:val="00C21DDD"/>
    <w:rsid w:val="00C52A0C"/>
    <w:rsid w:val="00C5539F"/>
    <w:rsid w:val="00C752F6"/>
    <w:rsid w:val="00C758C8"/>
    <w:rsid w:val="00C75F37"/>
    <w:rsid w:val="00C82BF5"/>
    <w:rsid w:val="00C9058F"/>
    <w:rsid w:val="00C96FD9"/>
    <w:rsid w:val="00CA1D14"/>
    <w:rsid w:val="00CB4632"/>
    <w:rsid w:val="00CB5BF6"/>
    <w:rsid w:val="00CD64F6"/>
    <w:rsid w:val="00CE4CCB"/>
    <w:rsid w:val="00D00425"/>
    <w:rsid w:val="00D17084"/>
    <w:rsid w:val="00D17950"/>
    <w:rsid w:val="00D25933"/>
    <w:rsid w:val="00D40D88"/>
    <w:rsid w:val="00D43ACB"/>
    <w:rsid w:val="00D46B9D"/>
    <w:rsid w:val="00D51813"/>
    <w:rsid w:val="00D80422"/>
    <w:rsid w:val="00D83E44"/>
    <w:rsid w:val="00D8676C"/>
    <w:rsid w:val="00D93B4A"/>
    <w:rsid w:val="00D964C1"/>
    <w:rsid w:val="00D9751C"/>
    <w:rsid w:val="00DA387F"/>
    <w:rsid w:val="00DB6923"/>
    <w:rsid w:val="00DC6D3E"/>
    <w:rsid w:val="00DC7FD3"/>
    <w:rsid w:val="00DD0221"/>
    <w:rsid w:val="00DD30A0"/>
    <w:rsid w:val="00DE7B5A"/>
    <w:rsid w:val="00DF3A3F"/>
    <w:rsid w:val="00DF4F35"/>
    <w:rsid w:val="00DF5B60"/>
    <w:rsid w:val="00E377A7"/>
    <w:rsid w:val="00E45AB1"/>
    <w:rsid w:val="00E4779D"/>
    <w:rsid w:val="00E65171"/>
    <w:rsid w:val="00E744C0"/>
    <w:rsid w:val="00E858EB"/>
    <w:rsid w:val="00E8700A"/>
    <w:rsid w:val="00EC03C1"/>
    <w:rsid w:val="00EC2470"/>
    <w:rsid w:val="00EC38C4"/>
    <w:rsid w:val="00EE0792"/>
    <w:rsid w:val="00EE2AD3"/>
    <w:rsid w:val="00EF140A"/>
    <w:rsid w:val="00EF7F8A"/>
    <w:rsid w:val="00F01754"/>
    <w:rsid w:val="00F02DEF"/>
    <w:rsid w:val="00F160A4"/>
    <w:rsid w:val="00F34136"/>
    <w:rsid w:val="00F53BD9"/>
    <w:rsid w:val="00F55E6A"/>
    <w:rsid w:val="00F64252"/>
    <w:rsid w:val="00F72A2A"/>
    <w:rsid w:val="00F76DB5"/>
    <w:rsid w:val="00F770A4"/>
    <w:rsid w:val="00F83D13"/>
    <w:rsid w:val="00F83F6F"/>
    <w:rsid w:val="00FC3867"/>
    <w:rsid w:val="00FD1E08"/>
    <w:rsid w:val="00FE662E"/>
    <w:rsid w:val="00FF2DAC"/>
    <w:rsid w:val="00FF5F1B"/>
    <w:rsid w:val="00FF6DC2"/>
    <w:rsid w:val="00FF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2E"/>
    <w:pPr>
      <w:spacing w:before="240" w:after="24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42F1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42F1"/>
  </w:style>
  <w:style w:type="paragraph" w:styleId="a6">
    <w:name w:val="footer"/>
    <w:basedOn w:val="a"/>
    <w:link w:val="a7"/>
    <w:uiPriority w:val="99"/>
    <w:unhideWhenUsed/>
    <w:rsid w:val="004242F1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4242F1"/>
  </w:style>
  <w:style w:type="table" w:styleId="a8">
    <w:name w:val="Table Grid"/>
    <w:basedOn w:val="a1"/>
    <w:uiPriority w:val="59"/>
    <w:rsid w:val="003424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A046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2D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D03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DC7FD3"/>
    <w:rPr>
      <w:color w:val="808080"/>
    </w:rPr>
  </w:style>
  <w:style w:type="paragraph" w:styleId="ad">
    <w:name w:val="No Spacing"/>
    <w:uiPriority w:val="1"/>
    <w:qFormat/>
    <w:rsid w:val="00CD64F6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D40D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Body Text"/>
    <w:basedOn w:val="a"/>
    <w:link w:val="af"/>
    <w:rsid w:val="00A3286C"/>
    <w:pPr>
      <w:widowControl w:val="0"/>
      <w:suppressAutoHyphens/>
      <w:spacing w:before="0" w:after="120"/>
    </w:pPr>
    <w:rPr>
      <w:rFonts w:eastAsia="Andale Sans UI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3286C"/>
    <w:rPr>
      <w:rFonts w:eastAsia="Andale Sans UI"/>
      <w:kern w:val="1"/>
      <w:sz w:val="24"/>
      <w:szCs w:val="24"/>
    </w:rPr>
  </w:style>
  <w:style w:type="character" w:customStyle="1" w:styleId="val">
    <w:name w:val="val"/>
    <w:basedOn w:val="a0"/>
    <w:rsid w:val="0064488C"/>
  </w:style>
  <w:style w:type="character" w:customStyle="1" w:styleId="apple-converted-space">
    <w:name w:val="apple-converted-space"/>
    <w:basedOn w:val="a0"/>
    <w:rsid w:val="00043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1BFCF16-D4BC-4B66-9A42-23944A1AEE3A}">
      <dsp:nvSpPr>
        <dsp:cNvPr id="0" name=""/>
        <dsp:cNvSpPr/>
      </dsp:nvSpPr>
      <dsp:spPr>
        <a:xfrm>
          <a:off x="0" y="-72650"/>
          <a:ext cx="5914795" cy="6902222"/>
        </a:xfrm>
        <a:prstGeom prst="swooshArrow">
          <a:avLst>
            <a:gd name="adj1" fmla="val 25000"/>
            <a:gd name="adj2" fmla="val 25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52856D44-A125-4823-98B6-52343E59DFEE}">
      <dsp:nvSpPr>
        <dsp:cNvPr id="0" name=""/>
        <dsp:cNvSpPr/>
      </dsp:nvSpPr>
      <dsp:spPr>
        <a:xfrm>
          <a:off x="63658" y="6198133"/>
          <a:ext cx="142858" cy="142858"/>
        </a:xfrm>
        <a:prstGeom prst="ellipse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14103B6-5044-4EF9-B6CA-26C7039D1BC4}">
      <dsp:nvSpPr>
        <dsp:cNvPr id="0" name=""/>
        <dsp:cNvSpPr/>
      </dsp:nvSpPr>
      <dsp:spPr>
        <a:xfrm>
          <a:off x="257492" y="6276272"/>
          <a:ext cx="5219708" cy="4226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5698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kern="1200">
              <a:latin typeface="Times New Roman" pitchFamily="18" charset="0"/>
              <a:cs typeface="Times New Roman" pitchFamily="18" charset="0"/>
            </a:rPr>
            <a:t>1962-1994 гг., </a:t>
          </a:r>
          <a:r>
            <a:rPr lang="ru-RU" sz="1600" i="0" kern="1200">
              <a:latin typeface="Times New Roman" pitchFamily="18" charset="0"/>
              <a:cs typeface="Times New Roman" pitchFamily="18" charset="0"/>
            </a:rPr>
            <a:t>Профессиональное училище № 15,</a:t>
          </a:r>
          <a:br>
            <a:rPr lang="ru-RU" sz="1600" i="0" kern="1200">
              <a:latin typeface="Times New Roman" pitchFamily="18" charset="0"/>
              <a:cs typeface="Times New Roman" pitchFamily="18" charset="0"/>
            </a:rPr>
          </a:br>
          <a:r>
            <a:rPr lang="ru-RU" sz="1600" b="1" i="0" kern="1200">
              <a:latin typeface="Times New Roman" pitchFamily="18" charset="0"/>
              <a:cs typeface="Times New Roman" pitchFamily="18" charset="0"/>
            </a:rPr>
            <a:t>1958 год, </a:t>
          </a:r>
          <a:r>
            <a:rPr lang="ru-RU" sz="1600" i="0" kern="1200">
              <a:latin typeface="Times New Roman" pitchFamily="18" charset="0"/>
              <a:cs typeface="Times New Roman" pitchFamily="18" charset="0"/>
            </a:rPr>
            <a:t>Строительное училище № 13</a:t>
          </a:r>
        </a:p>
      </dsp:txBody>
      <dsp:txXfrm>
        <a:off x="257492" y="6276272"/>
        <a:ext cx="5219708" cy="422630"/>
      </dsp:txXfrm>
    </dsp:sp>
    <dsp:sp modelId="{E8D9898E-477E-4254-925C-1FAAC1EE51F0}">
      <dsp:nvSpPr>
        <dsp:cNvPr id="0" name=""/>
        <dsp:cNvSpPr/>
      </dsp:nvSpPr>
      <dsp:spPr>
        <a:xfrm>
          <a:off x="320750" y="5210734"/>
          <a:ext cx="223605" cy="223605"/>
        </a:xfrm>
        <a:prstGeom prst="ellipse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0000"/>
                <a:shade val="51000"/>
                <a:satMod val="130000"/>
              </a:schemeClr>
            </a:gs>
            <a:gs pos="80000">
              <a:schemeClr val="accent1">
                <a:alpha val="90000"/>
                <a:hueOff val="0"/>
                <a:satOff val="0"/>
                <a:lumOff val="0"/>
                <a:alphaOff val="-10000"/>
                <a:shade val="93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F759D7-6F29-4883-AAAB-7B043F5749DD}">
      <dsp:nvSpPr>
        <dsp:cNvPr id="0" name=""/>
        <dsp:cNvSpPr/>
      </dsp:nvSpPr>
      <dsp:spPr>
        <a:xfrm>
          <a:off x="675171" y="5292706"/>
          <a:ext cx="4911837" cy="7950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484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kern="1200">
              <a:latin typeface="Times New Roman" pitchFamily="18" charset="0"/>
              <a:cs typeface="Times New Roman" pitchFamily="18" charset="0"/>
            </a:rPr>
            <a:t>1994-2009 гг.,  </a:t>
          </a:r>
          <a:br>
            <a:rPr lang="ru-RU" sz="1600" b="1" i="0" kern="1200">
              <a:latin typeface="Times New Roman" pitchFamily="18" charset="0"/>
              <a:cs typeface="Times New Roman" pitchFamily="18" charset="0"/>
            </a:rPr>
          </a:br>
          <a:r>
            <a:rPr lang="ru-RU" sz="1600" b="1" i="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600" i="0" kern="1200">
              <a:latin typeface="Times New Roman" pitchFamily="18" charset="0"/>
              <a:cs typeface="Times New Roman" pitchFamily="18" charset="0"/>
            </a:rPr>
            <a:t>Государственное образовательное учреждение </a:t>
          </a:r>
          <a:br>
            <a:rPr lang="ru-RU" sz="1600" i="0" kern="1200">
              <a:latin typeface="Times New Roman" pitchFamily="18" charset="0"/>
              <a:cs typeface="Times New Roman" pitchFamily="18" charset="0"/>
            </a:rPr>
          </a:br>
          <a:r>
            <a:rPr lang="ru-RU" sz="1600" i="0" kern="1200">
              <a:latin typeface="Times New Roman" pitchFamily="18" charset="0"/>
              <a:cs typeface="Times New Roman" pitchFamily="18" charset="0"/>
            </a:rPr>
            <a:t>начального профессионального образования </a:t>
          </a:r>
          <a:br>
            <a:rPr lang="ru-RU" sz="1600" i="0" kern="1200">
              <a:latin typeface="Times New Roman" pitchFamily="18" charset="0"/>
              <a:cs typeface="Times New Roman" pitchFamily="18" charset="0"/>
            </a:rPr>
          </a:br>
          <a:r>
            <a:rPr lang="ru-RU" sz="1600" i="0" kern="1200">
              <a:latin typeface="Times New Roman" pitchFamily="18" charset="0"/>
              <a:cs typeface="Times New Roman" pitchFamily="18" charset="0"/>
            </a:rPr>
            <a:t>"Профессиональный лицей   № 15"</a:t>
          </a:r>
        </a:p>
      </dsp:txBody>
      <dsp:txXfrm>
        <a:off x="675171" y="5292706"/>
        <a:ext cx="4911837" cy="795004"/>
      </dsp:txXfrm>
    </dsp:sp>
    <dsp:sp modelId="{E4CAE7FA-0354-42F6-BD9E-3A2660D57160}">
      <dsp:nvSpPr>
        <dsp:cNvPr id="0" name=""/>
        <dsp:cNvSpPr/>
      </dsp:nvSpPr>
      <dsp:spPr>
        <a:xfrm>
          <a:off x="799064" y="4045418"/>
          <a:ext cx="298140" cy="298140"/>
        </a:xfrm>
        <a:prstGeom prst="ellipse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0000"/>
                <a:shade val="51000"/>
                <a:satMod val="130000"/>
              </a:schemeClr>
            </a:gs>
            <a:gs pos="80000">
              <a:schemeClr val="accent1">
                <a:alpha val="90000"/>
                <a:hueOff val="0"/>
                <a:satOff val="0"/>
                <a:lumOff val="0"/>
                <a:alphaOff val="-20000"/>
                <a:shade val="93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B26F65-C7D9-4E94-9ED2-5F4004B234F8}">
      <dsp:nvSpPr>
        <dsp:cNvPr id="0" name=""/>
        <dsp:cNvSpPr/>
      </dsp:nvSpPr>
      <dsp:spPr>
        <a:xfrm>
          <a:off x="1009323" y="4193436"/>
          <a:ext cx="4590293" cy="10888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7978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kern="1200">
              <a:latin typeface="Times New Roman" pitchFamily="18" charset="0"/>
              <a:cs typeface="Times New Roman" pitchFamily="18" charset="0"/>
            </a:rPr>
            <a:t>2009 г.</a:t>
          </a:r>
          <a:r>
            <a:rPr lang="ru-RU" sz="1600" i="0" kern="1200">
              <a:latin typeface="Times New Roman" pitchFamily="18" charset="0"/>
              <a:cs typeface="Times New Roman" pitchFamily="18" charset="0"/>
            </a:rPr>
            <a:t> , </a:t>
          </a:r>
          <a:br>
            <a:rPr lang="ru-RU" sz="1600" i="0" kern="1200">
              <a:latin typeface="Times New Roman" pitchFamily="18" charset="0"/>
              <a:cs typeface="Times New Roman" pitchFamily="18" charset="0"/>
            </a:rPr>
          </a:br>
          <a:r>
            <a:rPr lang="ru-RU" sz="1600" i="0" kern="1200">
              <a:latin typeface="Times New Roman" pitchFamily="18" charset="0"/>
              <a:cs typeface="Times New Roman" pitchFamily="18" charset="0"/>
            </a:rPr>
            <a:t>Государственное образовательное учреждение среднего профессионального образования  </a:t>
          </a:r>
          <a:br>
            <a:rPr lang="ru-RU" sz="1600" i="0" kern="1200">
              <a:latin typeface="Times New Roman" pitchFamily="18" charset="0"/>
              <a:cs typeface="Times New Roman" pitchFamily="18" charset="0"/>
            </a:rPr>
          </a:br>
          <a:r>
            <a:rPr lang="ru-RU" sz="1600" b="1" i="0" kern="1200">
              <a:latin typeface="Times New Roman" pitchFamily="18" charset="0"/>
              <a:cs typeface="Times New Roman" pitchFamily="18" charset="0"/>
            </a:rPr>
            <a:t>"Краевой колледж предпринимательства"</a:t>
          </a:r>
          <a:endParaRPr lang="ru-RU" sz="1600" i="0" kern="1200">
            <a:latin typeface="Times New Roman" pitchFamily="18" charset="0"/>
            <a:cs typeface="Times New Roman" pitchFamily="18" charset="0"/>
          </a:endParaRPr>
        </a:p>
      </dsp:txBody>
      <dsp:txXfrm>
        <a:off x="1009323" y="4193436"/>
        <a:ext cx="4590293" cy="1088888"/>
      </dsp:txXfrm>
    </dsp:sp>
    <dsp:sp modelId="{04201564-DAA9-4640-B3DF-15A645CA93D0}">
      <dsp:nvSpPr>
        <dsp:cNvPr id="0" name=""/>
        <dsp:cNvSpPr/>
      </dsp:nvSpPr>
      <dsp:spPr>
        <a:xfrm>
          <a:off x="1368712" y="2742402"/>
          <a:ext cx="385098" cy="385098"/>
        </a:xfrm>
        <a:prstGeom prst="ellipse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30000"/>
                <a:shade val="51000"/>
                <a:satMod val="130000"/>
              </a:schemeClr>
            </a:gs>
            <a:gs pos="80000">
              <a:schemeClr val="accent1">
                <a:alpha val="90000"/>
                <a:hueOff val="0"/>
                <a:satOff val="0"/>
                <a:lumOff val="0"/>
                <a:alphaOff val="-30000"/>
                <a:shade val="93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3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ED6392-B2B9-4BB3-8BB9-423F0C817B7E}">
      <dsp:nvSpPr>
        <dsp:cNvPr id="0" name=""/>
        <dsp:cNvSpPr/>
      </dsp:nvSpPr>
      <dsp:spPr>
        <a:xfrm>
          <a:off x="1665739" y="3032451"/>
          <a:ext cx="4723873" cy="1158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4055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kern="1200">
              <a:latin typeface="Times New Roman" pitchFamily="18" charset="0"/>
              <a:cs typeface="Times New Roman" pitchFamily="18" charset="0"/>
            </a:rPr>
            <a:t>2010 г.</a:t>
          </a:r>
          <a:r>
            <a:rPr lang="ru-RU" sz="1600" i="0" kern="1200">
              <a:latin typeface="Times New Roman" pitchFamily="18" charset="0"/>
              <a:cs typeface="Times New Roman" pitchFamily="18" charset="0"/>
            </a:rPr>
            <a:t> , </a:t>
          </a:r>
          <a:br>
            <a:rPr lang="ru-RU" sz="1600" i="0" kern="1200">
              <a:latin typeface="Times New Roman" pitchFamily="18" charset="0"/>
              <a:cs typeface="Times New Roman" pitchFamily="18" charset="0"/>
            </a:rPr>
          </a:br>
          <a:r>
            <a:rPr lang="ru-RU" sz="1600" i="0" kern="1200">
              <a:latin typeface="Times New Roman" pitchFamily="18" charset="0"/>
              <a:cs typeface="Times New Roman" pitchFamily="18" charset="0"/>
            </a:rPr>
            <a:t>Краевое государственное </a:t>
          </a:r>
          <a:br>
            <a:rPr lang="ru-RU" sz="1600" i="0" kern="1200">
              <a:latin typeface="Times New Roman" pitchFamily="18" charset="0"/>
              <a:cs typeface="Times New Roman" pitchFamily="18" charset="0"/>
            </a:rPr>
          </a:br>
          <a:r>
            <a:rPr lang="ru-RU" sz="1600" i="0" kern="1200">
              <a:latin typeface="Times New Roman" pitchFamily="18" charset="0"/>
              <a:cs typeface="Times New Roman" pitchFamily="18" charset="0"/>
            </a:rPr>
            <a:t>автономное образовательное учреждение </a:t>
          </a:r>
          <a:br>
            <a:rPr lang="ru-RU" sz="1600" i="0" kern="1200">
              <a:latin typeface="Times New Roman" pitchFamily="18" charset="0"/>
              <a:cs typeface="Times New Roman" pitchFamily="18" charset="0"/>
            </a:rPr>
          </a:br>
          <a:r>
            <a:rPr lang="ru-RU" sz="1600" i="0" kern="1200">
              <a:latin typeface="Times New Roman" pitchFamily="18" charset="0"/>
              <a:cs typeface="Times New Roman" pitchFamily="18" charset="0"/>
            </a:rPr>
            <a:t>среднего профессионального образования  </a:t>
          </a:r>
          <a:br>
            <a:rPr lang="ru-RU" sz="1600" i="0" kern="1200">
              <a:latin typeface="Times New Roman" pitchFamily="18" charset="0"/>
              <a:cs typeface="Times New Roman" pitchFamily="18" charset="0"/>
            </a:rPr>
          </a:br>
          <a:r>
            <a:rPr lang="ru-RU" sz="1600" b="1" i="0" kern="1200">
              <a:latin typeface="Times New Roman" pitchFamily="18" charset="0"/>
              <a:cs typeface="Times New Roman" pitchFamily="18" charset="0"/>
            </a:rPr>
            <a:t>"Краевой колледж предпринимательства"</a:t>
          </a:r>
          <a:endParaRPr lang="ru-RU" sz="1600" i="0" kern="1200">
            <a:latin typeface="Times New Roman" pitchFamily="18" charset="0"/>
            <a:cs typeface="Times New Roman" pitchFamily="18" charset="0"/>
          </a:endParaRPr>
        </a:p>
      </dsp:txBody>
      <dsp:txXfrm>
        <a:off x="1665739" y="3032451"/>
        <a:ext cx="4723873" cy="1158261"/>
      </dsp:txXfrm>
    </dsp:sp>
    <dsp:sp modelId="{1B083C8F-FE1C-4898-BED3-1FF8D1A40E28}">
      <dsp:nvSpPr>
        <dsp:cNvPr id="0" name=""/>
        <dsp:cNvSpPr/>
      </dsp:nvSpPr>
      <dsp:spPr>
        <a:xfrm>
          <a:off x="2616040" y="1307487"/>
          <a:ext cx="490689" cy="490689"/>
        </a:xfrm>
        <a:prstGeom prst="ellipse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1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13F52E7-B49C-47CB-ACAE-178563A982EB}">
      <dsp:nvSpPr>
        <dsp:cNvPr id="0" name=""/>
        <dsp:cNvSpPr/>
      </dsp:nvSpPr>
      <dsp:spPr>
        <a:xfrm>
          <a:off x="2732839" y="1763762"/>
          <a:ext cx="3369707" cy="13185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0006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kern="1200">
              <a:latin typeface="Times New Roman" pitchFamily="18" charset="0"/>
              <a:cs typeface="Times New Roman" pitchFamily="18" charset="0"/>
            </a:rPr>
            <a:t>2015 г.</a:t>
          </a:r>
          <a:r>
            <a:rPr lang="ru-RU" sz="1600" i="0" kern="1200">
              <a:latin typeface="Times New Roman" pitchFamily="18" charset="0"/>
              <a:cs typeface="Times New Roman" pitchFamily="18" charset="0"/>
            </a:rPr>
            <a:t> </a:t>
          </a:r>
          <a:br>
            <a:rPr lang="ru-RU" sz="1600" i="0" kern="1200">
              <a:latin typeface="Times New Roman" pitchFamily="18" charset="0"/>
              <a:cs typeface="Times New Roman" pitchFamily="18" charset="0"/>
            </a:rPr>
          </a:br>
          <a:r>
            <a:rPr lang="ru-RU" sz="1600" i="0" kern="1200">
              <a:latin typeface="Times New Roman" pitchFamily="18" charset="0"/>
              <a:cs typeface="Times New Roman" pitchFamily="18" charset="0"/>
            </a:rPr>
            <a:t>Краевое государственное </a:t>
          </a:r>
          <a:br>
            <a:rPr lang="ru-RU" sz="1600" i="0" kern="1200">
              <a:latin typeface="Times New Roman" pitchFamily="18" charset="0"/>
              <a:cs typeface="Times New Roman" pitchFamily="18" charset="0"/>
            </a:rPr>
          </a:br>
          <a:r>
            <a:rPr lang="ru-RU" sz="1600" i="0" kern="1200">
              <a:latin typeface="Times New Roman" pitchFamily="18" charset="0"/>
              <a:cs typeface="Times New Roman" pitchFamily="18" charset="0"/>
            </a:rPr>
            <a:t>автономное профессиональное образовательное учреждение </a:t>
          </a:r>
          <a:br>
            <a:rPr lang="ru-RU" sz="1600" i="0" kern="1200">
              <a:latin typeface="Times New Roman" pitchFamily="18" charset="0"/>
              <a:cs typeface="Times New Roman" pitchFamily="18" charset="0"/>
            </a:rPr>
          </a:br>
          <a:r>
            <a:rPr lang="ru-RU" sz="1600" b="1" i="0" kern="1200">
              <a:latin typeface="Times New Roman" pitchFamily="18" charset="0"/>
              <a:cs typeface="Times New Roman" pitchFamily="18" charset="0"/>
            </a:rPr>
            <a:t>"Краевой колледж предпринимательства"</a:t>
          </a:r>
          <a:endParaRPr lang="ru-RU" sz="1600" i="0" kern="1200">
            <a:latin typeface="Times New Roman" pitchFamily="18" charset="0"/>
            <a:cs typeface="Times New Roman" pitchFamily="18" charset="0"/>
          </a:endParaRPr>
        </a:p>
      </dsp:txBody>
      <dsp:txXfrm>
        <a:off x="2732839" y="1763762"/>
        <a:ext cx="3369707" cy="1318502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F631-4BAA-4B3A-85EB-AA8FAA63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Зеленина</cp:lastModifiedBy>
  <cp:revision>21</cp:revision>
  <cp:lastPrinted>2016-03-21T10:22:00Z</cp:lastPrinted>
  <dcterms:created xsi:type="dcterms:W3CDTF">2015-03-16T11:03:00Z</dcterms:created>
  <dcterms:modified xsi:type="dcterms:W3CDTF">2016-03-22T06:09:00Z</dcterms:modified>
</cp:coreProperties>
</file>